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549" w:rsidRPr="005608BE" w:rsidRDefault="00100549" w:rsidP="00100549">
      <w:pPr>
        <w:jc w:val="center"/>
        <w:rPr>
          <w:rFonts w:ascii="Times New Roman" w:hAnsi="Times New Roman" w:cs="Times New Roman"/>
          <w:b/>
          <w:sz w:val="44"/>
          <w:szCs w:val="36"/>
        </w:rPr>
      </w:pPr>
      <w:r w:rsidRPr="005608BE">
        <w:rPr>
          <w:rFonts w:ascii="Times New Roman" w:hAnsi="Times New Roman" w:cs="Times New Roman"/>
          <w:b/>
          <w:sz w:val="44"/>
          <w:szCs w:val="36"/>
        </w:rPr>
        <w:t xml:space="preserve">Бишкек </w:t>
      </w:r>
      <w:proofErr w:type="spellStart"/>
      <w:r w:rsidRPr="005608BE">
        <w:rPr>
          <w:rFonts w:ascii="Times New Roman" w:hAnsi="Times New Roman" w:cs="Times New Roman"/>
          <w:b/>
          <w:sz w:val="44"/>
          <w:szCs w:val="36"/>
        </w:rPr>
        <w:t>шаарындагы</w:t>
      </w:r>
      <w:proofErr w:type="spellEnd"/>
      <w:r w:rsidRPr="005608BE">
        <w:rPr>
          <w:rFonts w:ascii="Times New Roman" w:hAnsi="Times New Roman" w:cs="Times New Roman"/>
          <w:b/>
          <w:sz w:val="44"/>
          <w:szCs w:val="36"/>
        </w:rPr>
        <w:t xml:space="preserve"> №50 </w:t>
      </w:r>
      <w:proofErr w:type="spellStart"/>
      <w:r w:rsidRPr="005608BE">
        <w:rPr>
          <w:rFonts w:ascii="Times New Roman" w:hAnsi="Times New Roman" w:cs="Times New Roman"/>
          <w:b/>
          <w:sz w:val="44"/>
          <w:szCs w:val="36"/>
        </w:rPr>
        <w:t>орто</w:t>
      </w:r>
      <w:proofErr w:type="spellEnd"/>
      <w:r w:rsidRPr="005608BE">
        <w:rPr>
          <w:rFonts w:ascii="Times New Roman" w:hAnsi="Times New Roman" w:cs="Times New Roman"/>
          <w:b/>
          <w:sz w:val="44"/>
          <w:szCs w:val="36"/>
        </w:rPr>
        <w:t xml:space="preserve"> </w:t>
      </w:r>
      <w:proofErr w:type="spellStart"/>
      <w:r w:rsidRPr="005608BE">
        <w:rPr>
          <w:rFonts w:ascii="Times New Roman" w:hAnsi="Times New Roman" w:cs="Times New Roman"/>
          <w:b/>
          <w:sz w:val="44"/>
          <w:szCs w:val="36"/>
        </w:rPr>
        <w:t>мектеби</w:t>
      </w:r>
      <w:proofErr w:type="spellEnd"/>
    </w:p>
    <w:p w:rsidR="00100549" w:rsidRDefault="00100549" w:rsidP="00100549">
      <w:pPr>
        <w:rPr>
          <w:rFonts w:ascii="Times New Roman" w:hAnsi="Times New Roman" w:cs="Times New Roman"/>
          <w:b/>
          <w:sz w:val="72"/>
          <w:szCs w:val="36"/>
        </w:rPr>
      </w:pPr>
    </w:p>
    <w:p w:rsidR="00100549" w:rsidRDefault="00100549" w:rsidP="00100549">
      <w:pPr>
        <w:rPr>
          <w:rFonts w:ascii="Times New Roman" w:hAnsi="Times New Roman" w:cs="Times New Roman"/>
          <w:b/>
          <w:sz w:val="72"/>
          <w:szCs w:val="36"/>
        </w:rPr>
      </w:pPr>
    </w:p>
    <w:p w:rsidR="00100549" w:rsidRPr="005608BE" w:rsidRDefault="00100549" w:rsidP="00100549">
      <w:pPr>
        <w:rPr>
          <w:rFonts w:ascii="Times New Roman" w:hAnsi="Times New Roman" w:cs="Times New Roman"/>
          <w:b/>
          <w:sz w:val="72"/>
          <w:szCs w:val="36"/>
        </w:rPr>
      </w:pPr>
    </w:p>
    <w:p w:rsidR="00100549" w:rsidRDefault="00100549" w:rsidP="00100549">
      <w:pPr>
        <w:jc w:val="center"/>
        <w:rPr>
          <w:rFonts w:ascii="Times New Roman" w:hAnsi="Times New Roman" w:cs="Times New Roman"/>
          <w:b/>
          <w:sz w:val="72"/>
          <w:szCs w:val="36"/>
        </w:rPr>
      </w:pPr>
      <w:r w:rsidRPr="005608BE">
        <w:rPr>
          <w:rFonts w:ascii="Times New Roman" w:hAnsi="Times New Roman" w:cs="Times New Roman"/>
          <w:b/>
          <w:sz w:val="72"/>
          <w:szCs w:val="36"/>
        </w:rPr>
        <w:t xml:space="preserve">Бишкек </w:t>
      </w:r>
      <w:proofErr w:type="spellStart"/>
      <w:r w:rsidRPr="005608BE">
        <w:rPr>
          <w:rFonts w:ascii="Times New Roman" w:hAnsi="Times New Roman" w:cs="Times New Roman"/>
          <w:b/>
          <w:sz w:val="72"/>
          <w:szCs w:val="36"/>
        </w:rPr>
        <w:t>шаарындагы</w:t>
      </w:r>
      <w:proofErr w:type="spellEnd"/>
      <w:r w:rsidRPr="005608BE">
        <w:rPr>
          <w:rFonts w:ascii="Times New Roman" w:hAnsi="Times New Roman" w:cs="Times New Roman"/>
          <w:b/>
          <w:sz w:val="72"/>
          <w:szCs w:val="36"/>
        </w:rPr>
        <w:t xml:space="preserve"> Ленин </w:t>
      </w:r>
      <w:proofErr w:type="spellStart"/>
      <w:r w:rsidRPr="005608BE">
        <w:rPr>
          <w:rFonts w:ascii="Times New Roman" w:hAnsi="Times New Roman" w:cs="Times New Roman"/>
          <w:b/>
          <w:sz w:val="72"/>
          <w:szCs w:val="36"/>
        </w:rPr>
        <w:t>районунун</w:t>
      </w:r>
      <w:proofErr w:type="spellEnd"/>
    </w:p>
    <w:p w:rsidR="00100549" w:rsidRDefault="00100549" w:rsidP="00100549">
      <w:pPr>
        <w:jc w:val="center"/>
        <w:rPr>
          <w:rFonts w:ascii="Times New Roman" w:hAnsi="Times New Roman" w:cs="Times New Roman"/>
          <w:b/>
          <w:sz w:val="72"/>
          <w:szCs w:val="36"/>
        </w:rPr>
      </w:pPr>
      <w:r w:rsidRPr="005608BE">
        <w:rPr>
          <w:rFonts w:ascii="Times New Roman" w:hAnsi="Times New Roman" w:cs="Times New Roman"/>
          <w:b/>
          <w:sz w:val="72"/>
          <w:szCs w:val="36"/>
        </w:rPr>
        <w:t xml:space="preserve">№50 </w:t>
      </w:r>
      <w:proofErr w:type="spellStart"/>
      <w:r w:rsidRPr="005608BE">
        <w:rPr>
          <w:rFonts w:ascii="Times New Roman" w:hAnsi="Times New Roman" w:cs="Times New Roman"/>
          <w:b/>
          <w:sz w:val="72"/>
          <w:szCs w:val="36"/>
        </w:rPr>
        <w:t>орто</w:t>
      </w:r>
      <w:proofErr w:type="spellEnd"/>
      <w:r w:rsidRPr="005608BE">
        <w:rPr>
          <w:rFonts w:ascii="Times New Roman" w:hAnsi="Times New Roman" w:cs="Times New Roman"/>
          <w:b/>
          <w:sz w:val="72"/>
          <w:szCs w:val="36"/>
        </w:rPr>
        <w:t xml:space="preserve"> </w:t>
      </w:r>
      <w:proofErr w:type="spellStart"/>
      <w:r w:rsidRPr="005608BE">
        <w:rPr>
          <w:rFonts w:ascii="Times New Roman" w:hAnsi="Times New Roman" w:cs="Times New Roman"/>
          <w:b/>
          <w:sz w:val="72"/>
          <w:szCs w:val="36"/>
        </w:rPr>
        <w:t>мектебинин</w:t>
      </w:r>
      <w:proofErr w:type="spellEnd"/>
      <w:r w:rsidRPr="005608BE">
        <w:rPr>
          <w:rFonts w:ascii="Times New Roman" w:hAnsi="Times New Roman" w:cs="Times New Roman"/>
          <w:b/>
          <w:sz w:val="72"/>
          <w:szCs w:val="36"/>
        </w:rPr>
        <w:t xml:space="preserve"> </w:t>
      </w:r>
      <w:proofErr w:type="spellStart"/>
      <w:r w:rsidRPr="005608BE">
        <w:rPr>
          <w:rFonts w:ascii="Times New Roman" w:hAnsi="Times New Roman" w:cs="Times New Roman"/>
          <w:b/>
          <w:sz w:val="72"/>
          <w:szCs w:val="36"/>
        </w:rPr>
        <w:t>мамлекеттик</w:t>
      </w:r>
      <w:proofErr w:type="spellEnd"/>
      <w:r w:rsidRPr="005608BE">
        <w:rPr>
          <w:rFonts w:ascii="Times New Roman" w:hAnsi="Times New Roman" w:cs="Times New Roman"/>
          <w:b/>
          <w:sz w:val="72"/>
          <w:szCs w:val="36"/>
        </w:rPr>
        <w:t xml:space="preserve"> </w:t>
      </w:r>
      <w:proofErr w:type="spellStart"/>
      <w:r w:rsidRPr="005608BE">
        <w:rPr>
          <w:rFonts w:ascii="Times New Roman" w:hAnsi="Times New Roman" w:cs="Times New Roman"/>
          <w:b/>
          <w:sz w:val="72"/>
          <w:szCs w:val="36"/>
        </w:rPr>
        <w:t>тил</w:t>
      </w:r>
      <w:proofErr w:type="spellEnd"/>
      <w:r w:rsidRPr="005608BE">
        <w:rPr>
          <w:rFonts w:ascii="Times New Roman" w:hAnsi="Times New Roman" w:cs="Times New Roman"/>
          <w:b/>
          <w:sz w:val="72"/>
          <w:szCs w:val="36"/>
        </w:rPr>
        <w:t xml:space="preserve"> </w:t>
      </w:r>
      <w:proofErr w:type="spellStart"/>
      <w:r w:rsidRPr="005608BE">
        <w:rPr>
          <w:rFonts w:ascii="Times New Roman" w:hAnsi="Times New Roman" w:cs="Times New Roman"/>
          <w:b/>
          <w:sz w:val="72"/>
          <w:szCs w:val="36"/>
        </w:rPr>
        <w:t>боюнча</w:t>
      </w:r>
      <w:proofErr w:type="spellEnd"/>
      <w:r w:rsidRPr="005608BE">
        <w:rPr>
          <w:rFonts w:ascii="Times New Roman" w:hAnsi="Times New Roman" w:cs="Times New Roman"/>
          <w:b/>
          <w:sz w:val="72"/>
          <w:szCs w:val="36"/>
        </w:rPr>
        <w:t xml:space="preserve"> 2021-2022-окуу </w:t>
      </w:r>
      <w:proofErr w:type="spellStart"/>
      <w:r w:rsidRPr="005608BE">
        <w:rPr>
          <w:rFonts w:ascii="Times New Roman" w:hAnsi="Times New Roman" w:cs="Times New Roman"/>
          <w:b/>
          <w:sz w:val="72"/>
          <w:szCs w:val="36"/>
        </w:rPr>
        <w:t>жылындагы</w:t>
      </w:r>
      <w:proofErr w:type="spellEnd"/>
      <w:r w:rsidRPr="005608BE">
        <w:rPr>
          <w:rFonts w:ascii="Times New Roman" w:hAnsi="Times New Roman" w:cs="Times New Roman"/>
          <w:b/>
          <w:sz w:val="72"/>
          <w:szCs w:val="36"/>
        </w:rPr>
        <w:t xml:space="preserve"> </w:t>
      </w:r>
      <w:proofErr w:type="spellStart"/>
      <w:r w:rsidRPr="005608BE">
        <w:rPr>
          <w:rFonts w:ascii="Times New Roman" w:hAnsi="Times New Roman" w:cs="Times New Roman"/>
          <w:b/>
          <w:sz w:val="72"/>
          <w:szCs w:val="36"/>
        </w:rPr>
        <w:t>биринчи</w:t>
      </w:r>
      <w:proofErr w:type="spellEnd"/>
      <w:r w:rsidRPr="005608BE">
        <w:rPr>
          <w:rFonts w:ascii="Times New Roman" w:hAnsi="Times New Roman" w:cs="Times New Roman"/>
          <w:b/>
          <w:sz w:val="72"/>
          <w:szCs w:val="36"/>
        </w:rPr>
        <w:t xml:space="preserve"> </w:t>
      </w:r>
      <w:proofErr w:type="spellStart"/>
      <w:r w:rsidRPr="005608BE">
        <w:rPr>
          <w:rFonts w:ascii="Times New Roman" w:hAnsi="Times New Roman" w:cs="Times New Roman"/>
          <w:b/>
          <w:sz w:val="72"/>
          <w:szCs w:val="36"/>
        </w:rPr>
        <w:t>жарым</w:t>
      </w:r>
      <w:proofErr w:type="spellEnd"/>
      <w:r w:rsidRPr="005608BE">
        <w:rPr>
          <w:rFonts w:ascii="Times New Roman" w:hAnsi="Times New Roman" w:cs="Times New Roman"/>
          <w:b/>
          <w:sz w:val="72"/>
          <w:szCs w:val="36"/>
        </w:rPr>
        <w:t xml:space="preserve"> </w:t>
      </w:r>
      <w:proofErr w:type="spellStart"/>
      <w:r w:rsidRPr="005608BE">
        <w:rPr>
          <w:rFonts w:ascii="Times New Roman" w:hAnsi="Times New Roman" w:cs="Times New Roman"/>
          <w:b/>
          <w:sz w:val="72"/>
          <w:szCs w:val="36"/>
        </w:rPr>
        <w:t>жылдык</w:t>
      </w:r>
      <w:proofErr w:type="spellEnd"/>
      <w:r w:rsidRPr="005608BE">
        <w:rPr>
          <w:rFonts w:ascii="Times New Roman" w:hAnsi="Times New Roman" w:cs="Times New Roman"/>
          <w:b/>
          <w:sz w:val="72"/>
          <w:szCs w:val="36"/>
        </w:rPr>
        <w:t xml:space="preserve"> отчету</w:t>
      </w:r>
    </w:p>
    <w:p w:rsidR="00100549" w:rsidRDefault="00100549" w:rsidP="00100549">
      <w:pPr>
        <w:jc w:val="center"/>
        <w:rPr>
          <w:rFonts w:ascii="Times New Roman" w:hAnsi="Times New Roman" w:cs="Times New Roman"/>
          <w:b/>
          <w:sz w:val="72"/>
          <w:szCs w:val="36"/>
        </w:rPr>
      </w:pPr>
    </w:p>
    <w:p w:rsidR="00100549" w:rsidRDefault="00100549" w:rsidP="00100549">
      <w:pPr>
        <w:jc w:val="center"/>
        <w:rPr>
          <w:rFonts w:ascii="Times New Roman" w:hAnsi="Times New Roman" w:cs="Times New Roman"/>
          <w:b/>
          <w:sz w:val="72"/>
          <w:szCs w:val="36"/>
        </w:rPr>
      </w:pPr>
    </w:p>
    <w:p w:rsidR="00100549" w:rsidRPr="00100549" w:rsidRDefault="00100549" w:rsidP="00100549">
      <w:pPr>
        <w:jc w:val="center"/>
        <w:rPr>
          <w:rFonts w:ascii="Times New Roman" w:hAnsi="Times New Roman" w:cs="Times New Roman"/>
          <w:b/>
          <w:sz w:val="72"/>
          <w:szCs w:val="36"/>
        </w:rPr>
      </w:pPr>
    </w:p>
    <w:p w:rsidR="00D75A6A" w:rsidRPr="001A528A" w:rsidRDefault="00C00EBE" w:rsidP="001A528A">
      <w:pPr>
        <w:pStyle w:val="1"/>
        <w:jc w:val="center"/>
        <w:rPr>
          <w:rFonts w:ascii="Times New Roman" w:hAnsi="Times New Roman" w:cs="Times New Roman"/>
          <w:lang w:val="ky-KG"/>
        </w:rPr>
      </w:pPr>
      <w:r w:rsidRPr="001A528A">
        <w:rPr>
          <w:rFonts w:ascii="Times New Roman" w:hAnsi="Times New Roman" w:cs="Times New Roman"/>
        </w:rPr>
        <w:lastRenderedPageBreak/>
        <w:t xml:space="preserve">Бишкек </w:t>
      </w:r>
      <w:proofErr w:type="spellStart"/>
      <w:r w:rsidRPr="001A528A">
        <w:rPr>
          <w:rFonts w:ascii="Times New Roman" w:hAnsi="Times New Roman" w:cs="Times New Roman"/>
        </w:rPr>
        <w:t>шаарындагы</w:t>
      </w:r>
      <w:proofErr w:type="spellEnd"/>
      <w:r w:rsidRPr="001A528A">
        <w:rPr>
          <w:rFonts w:ascii="Times New Roman" w:hAnsi="Times New Roman" w:cs="Times New Roman"/>
        </w:rPr>
        <w:t xml:space="preserve"> №50 </w:t>
      </w:r>
      <w:proofErr w:type="spellStart"/>
      <w:r w:rsidRPr="001A528A">
        <w:rPr>
          <w:rFonts w:ascii="Times New Roman" w:hAnsi="Times New Roman" w:cs="Times New Roman"/>
        </w:rPr>
        <w:t>орто</w:t>
      </w:r>
      <w:proofErr w:type="spellEnd"/>
      <w:r w:rsidRPr="001A528A">
        <w:rPr>
          <w:rFonts w:ascii="Times New Roman" w:hAnsi="Times New Roman" w:cs="Times New Roman"/>
        </w:rPr>
        <w:t xml:space="preserve"> </w:t>
      </w:r>
      <w:proofErr w:type="spellStart"/>
      <w:proofErr w:type="gramStart"/>
      <w:r w:rsidRPr="001A528A">
        <w:rPr>
          <w:rFonts w:ascii="Times New Roman" w:hAnsi="Times New Roman" w:cs="Times New Roman"/>
        </w:rPr>
        <w:t>мектебинин</w:t>
      </w:r>
      <w:proofErr w:type="spellEnd"/>
      <w:r w:rsidRPr="001A528A">
        <w:rPr>
          <w:rFonts w:ascii="Times New Roman" w:hAnsi="Times New Roman" w:cs="Times New Roman"/>
        </w:rPr>
        <w:t xml:space="preserve">  </w:t>
      </w:r>
      <w:proofErr w:type="spellStart"/>
      <w:r w:rsidRPr="001A528A">
        <w:rPr>
          <w:rFonts w:ascii="Times New Roman" w:hAnsi="Times New Roman" w:cs="Times New Roman"/>
        </w:rPr>
        <w:t>кыргыз</w:t>
      </w:r>
      <w:proofErr w:type="spellEnd"/>
      <w:proofErr w:type="gramEnd"/>
      <w:r w:rsidRPr="001A528A">
        <w:rPr>
          <w:rFonts w:ascii="Times New Roman" w:hAnsi="Times New Roman" w:cs="Times New Roman"/>
        </w:rPr>
        <w:t xml:space="preserve">  тили  </w:t>
      </w:r>
      <w:proofErr w:type="spellStart"/>
      <w:r w:rsidRPr="001A528A">
        <w:rPr>
          <w:rFonts w:ascii="Times New Roman" w:hAnsi="Times New Roman" w:cs="Times New Roman"/>
        </w:rPr>
        <w:t>жана</w:t>
      </w:r>
      <w:proofErr w:type="spellEnd"/>
      <w:r w:rsidRPr="001A528A">
        <w:rPr>
          <w:rFonts w:ascii="Times New Roman" w:hAnsi="Times New Roman" w:cs="Times New Roman"/>
        </w:rPr>
        <w:t xml:space="preserve"> </w:t>
      </w:r>
      <w:proofErr w:type="spellStart"/>
      <w:r w:rsidRPr="001A528A">
        <w:rPr>
          <w:rFonts w:ascii="Times New Roman" w:hAnsi="Times New Roman" w:cs="Times New Roman"/>
        </w:rPr>
        <w:t>адабияты</w:t>
      </w:r>
      <w:proofErr w:type="spellEnd"/>
      <w:r w:rsidRPr="001A528A">
        <w:rPr>
          <w:rFonts w:ascii="Times New Roman" w:hAnsi="Times New Roman" w:cs="Times New Roman"/>
        </w:rPr>
        <w:t xml:space="preserve"> </w:t>
      </w:r>
      <w:proofErr w:type="spellStart"/>
      <w:r w:rsidRPr="001A528A">
        <w:rPr>
          <w:rFonts w:ascii="Times New Roman" w:hAnsi="Times New Roman" w:cs="Times New Roman"/>
        </w:rPr>
        <w:t>усулдук</w:t>
      </w:r>
      <w:proofErr w:type="spellEnd"/>
      <w:r w:rsidRPr="001A528A">
        <w:rPr>
          <w:rFonts w:ascii="Times New Roman" w:hAnsi="Times New Roman" w:cs="Times New Roman"/>
        </w:rPr>
        <w:t xml:space="preserve"> </w:t>
      </w:r>
      <w:proofErr w:type="spellStart"/>
      <w:r w:rsidRPr="001A528A">
        <w:rPr>
          <w:rFonts w:ascii="Times New Roman" w:hAnsi="Times New Roman" w:cs="Times New Roman"/>
        </w:rPr>
        <w:t>бирикмесинин</w:t>
      </w:r>
      <w:proofErr w:type="spellEnd"/>
      <w:r w:rsidRPr="001A528A">
        <w:rPr>
          <w:rFonts w:ascii="Times New Roman" w:hAnsi="Times New Roman" w:cs="Times New Roman"/>
        </w:rPr>
        <w:t xml:space="preserve"> 2021-2022- </w:t>
      </w:r>
      <w:proofErr w:type="spellStart"/>
      <w:r w:rsidRPr="001A528A">
        <w:rPr>
          <w:rFonts w:ascii="Times New Roman" w:hAnsi="Times New Roman" w:cs="Times New Roman"/>
        </w:rPr>
        <w:t>окуу</w:t>
      </w:r>
      <w:proofErr w:type="spellEnd"/>
      <w:r w:rsidRPr="001A528A">
        <w:rPr>
          <w:rFonts w:ascii="Times New Roman" w:hAnsi="Times New Roman" w:cs="Times New Roman"/>
        </w:rPr>
        <w:t xml:space="preserve"> </w:t>
      </w:r>
      <w:proofErr w:type="spellStart"/>
      <w:r w:rsidRPr="001A528A">
        <w:rPr>
          <w:rFonts w:ascii="Times New Roman" w:hAnsi="Times New Roman" w:cs="Times New Roman"/>
        </w:rPr>
        <w:t>жылынын</w:t>
      </w:r>
      <w:proofErr w:type="spellEnd"/>
      <w:r w:rsidR="007213BD" w:rsidRPr="001A528A">
        <w:rPr>
          <w:rFonts w:ascii="Times New Roman" w:hAnsi="Times New Roman" w:cs="Times New Roman"/>
          <w:lang w:val="ky-KG"/>
        </w:rPr>
        <w:t xml:space="preserve"> </w:t>
      </w:r>
      <w:r w:rsidRPr="001A528A">
        <w:rPr>
          <w:rFonts w:ascii="Times New Roman" w:hAnsi="Times New Roman" w:cs="Times New Roman"/>
        </w:rPr>
        <w:t xml:space="preserve"> </w:t>
      </w:r>
      <w:r w:rsidR="007213BD" w:rsidRPr="001A528A">
        <w:rPr>
          <w:rFonts w:ascii="Times New Roman" w:hAnsi="Times New Roman" w:cs="Times New Roman"/>
          <w:lang w:val="ky-KG"/>
        </w:rPr>
        <w:t xml:space="preserve"> </w:t>
      </w:r>
      <w:r w:rsidR="001A528A">
        <w:rPr>
          <w:rFonts w:ascii="Times New Roman" w:hAnsi="Times New Roman" w:cs="Times New Roman"/>
          <w:lang w:val="ky-KG"/>
        </w:rPr>
        <w:t xml:space="preserve">1 </w:t>
      </w:r>
      <w:r w:rsidR="00BD52ED" w:rsidRPr="001A528A">
        <w:rPr>
          <w:rFonts w:ascii="Times New Roman" w:hAnsi="Times New Roman" w:cs="Times New Roman"/>
          <w:lang w:val="ky-KG"/>
        </w:rPr>
        <w:t xml:space="preserve">жарым жылдыкта </w:t>
      </w:r>
      <w:r w:rsidR="007213BD" w:rsidRPr="001A528A">
        <w:rPr>
          <w:rFonts w:ascii="Times New Roman" w:hAnsi="Times New Roman" w:cs="Times New Roman"/>
          <w:lang w:val="ky-KG"/>
        </w:rPr>
        <w:t xml:space="preserve"> </w:t>
      </w:r>
      <w:r w:rsidR="00B41A43" w:rsidRPr="001A528A">
        <w:rPr>
          <w:rFonts w:ascii="Times New Roman" w:hAnsi="Times New Roman" w:cs="Times New Roman"/>
          <w:lang w:val="ky-KG"/>
        </w:rPr>
        <w:t xml:space="preserve"> аткарылган иш – чараларынын  отчёту</w:t>
      </w:r>
    </w:p>
    <w:p w:rsidR="00B41A43" w:rsidRPr="001A528A" w:rsidRDefault="001A528A" w:rsidP="00A8540F">
      <w:pPr>
        <w:tabs>
          <w:tab w:val="left" w:pos="142"/>
          <w:tab w:val="left" w:pos="709"/>
          <w:tab w:val="left" w:pos="5812"/>
        </w:tabs>
        <w:rPr>
          <w:rFonts w:ascii="Times New Roman" w:hAnsi="Times New Roman" w:cs="Times New Roman"/>
          <w:sz w:val="28"/>
          <w:szCs w:val="28"/>
          <w:lang w:val="ky-KG"/>
        </w:rPr>
      </w:pPr>
      <w:r>
        <w:rPr>
          <w:rFonts w:ascii="Times New Roman" w:hAnsi="Times New Roman" w:cs="Times New Roman"/>
          <w:sz w:val="28"/>
          <w:szCs w:val="28"/>
          <w:lang w:val="ky-KG"/>
        </w:rPr>
        <w:tab/>
        <w:t xml:space="preserve">    </w:t>
      </w:r>
      <w:r w:rsidR="00B41A43" w:rsidRPr="001A528A">
        <w:rPr>
          <w:rFonts w:ascii="Times New Roman" w:hAnsi="Times New Roman" w:cs="Times New Roman"/>
          <w:sz w:val="28"/>
          <w:szCs w:val="28"/>
          <w:lang w:val="ky-KG"/>
        </w:rPr>
        <w:t xml:space="preserve">№50 орто мектебинде 2021-2022- окуу жылында кыргыз тили жана адабияты усулдук бирикмесинде сегиз мугалим иш алып барды.Август </w:t>
      </w:r>
      <w:r w:rsidR="00A8540F" w:rsidRPr="001A528A">
        <w:rPr>
          <w:rFonts w:ascii="Times New Roman" w:hAnsi="Times New Roman" w:cs="Times New Roman"/>
          <w:sz w:val="28"/>
          <w:szCs w:val="28"/>
          <w:lang w:val="ky-KG"/>
        </w:rPr>
        <w:t>айында жаңы окуу жылына кыргыз тили жана адабияты окуу кабинеттерин даярдоо иштери жыйынтыкталып, дидактикалык материалдарды жаңылап толукталып КТП жаңыланды.</w:t>
      </w:r>
    </w:p>
    <w:p w:rsidR="00A8540F" w:rsidRPr="001A528A" w:rsidRDefault="00A8540F" w:rsidP="001D0E7D">
      <w:pPr>
        <w:tabs>
          <w:tab w:val="left" w:pos="142"/>
          <w:tab w:val="left" w:pos="709"/>
          <w:tab w:val="left" w:pos="5812"/>
        </w:tabs>
        <w:rPr>
          <w:rFonts w:ascii="Times New Roman" w:hAnsi="Times New Roman" w:cs="Times New Roman"/>
          <w:sz w:val="28"/>
          <w:szCs w:val="28"/>
          <w:lang w:val="ky-KG"/>
        </w:rPr>
      </w:pPr>
      <w:r w:rsidRPr="001A528A">
        <w:rPr>
          <w:rFonts w:ascii="Times New Roman" w:hAnsi="Times New Roman" w:cs="Times New Roman"/>
          <w:sz w:val="28"/>
          <w:szCs w:val="28"/>
          <w:lang w:val="ky-KG"/>
        </w:rPr>
        <w:t>Мектептин усулдуктемасы “Инновациялык технологиялардын натыйжалуулугу, алардын билим сапатына жана окуучулардын инса</w:t>
      </w:r>
      <w:r w:rsidR="00FD6846" w:rsidRPr="001A528A">
        <w:rPr>
          <w:rFonts w:ascii="Times New Roman" w:hAnsi="Times New Roman" w:cs="Times New Roman"/>
          <w:sz w:val="28"/>
          <w:szCs w:val="28"/>
          <w:lang w:val="ky-KG"/>
        </w:rPr>
        <w:t>н</w:t>
      </w:r>
      <w:r w:rsidRPr="001A528A">
        <w:rPr>
          <w:rFonts w:ascii="Times New Roman" w:hAnsi="Times New Roman" w:cs="Times New Roman"/>
          <w:sz w:val="28"/>
          <w:szCs w:val="28"/>
          <w:lang w:val="ky-KG"/>
        </w:rPr>
        <w:t>дык өнүгүү деңгээлине тийгизген таасири “</w:t>
      </w:r>
      <w:r w:rsidR="00FD6846" w:rsidRPr="001A528A">
        <w:rPr>
          <w:rFonts w:ascii="Times New Roman" w:hAnsi="Times New Roman" w:cs="Times New Roman"/>
          <w:sz w:val="28"/>
          <w:szCs w:val="28"/>
          <w:lang w:val="ky-KG"/>
        </w:rPr>
        <w:t>- деген теманын негизинде кыргыз тилинин усулдук бирикмесинин  темасы : “ Инновациялык технологияларды пайдалануу менен окуучуларга кыргыз тили сабагын окутуу менен билим сапаттарын артыруу” деген теманын үстүндө иш алып баруу менен ар бир мугалим өз билимдерин өркүндөттүүнү максат кылуу менен төмөнкү темалардын үстүндө иш алып барышууда.</w:t>
      </w:r>
    </w:p>
    <w:p w:rsidR="00FD6846" w:rsidRPr="001A528A" w:rsidRDefault="00FD6846" w:rsidP="00FD6846">
      <w:pPr>
        <w:pStyle w:val="a3"/>
        <w:numPr>
          <w:ilvl w:val="0"/>
          <w:numId w:val="1"/>
        </w:numPr>
        <w:tabs>
          <w:tab w:val="left" w:pos="142"/>
          <w:tab w:val="left" w:pos="709"/>
          <w:tab w:val="left" w:pos="5812"/>
        </w:tabs>
        <w:rPr>
          <w:rFonts w:ascii="Times New Roman" w:hAnsi="Times New Roman" w:cs="Times New Roman"/>
          <w:sz w:val="28"/>
          <w:szCs w:val="28"/>
          <w:lang w:val="ky-KG"/>
        </w:rPr>
      </w:pPr>
      <w:r w:rsidRPr="001A528A">
        <w:rPr>
          <w:rFonts w:ascii="Times New Roman" w:hAnsi="Times New Roman" w:cs="Times New Roman"/>
          <w:sz w:val="28"/>
          <w:szCs w:val="28"/>
          <w:lang w:val="ky-KG"/>
        </w:rPr>
        <w:t>Каратаева Н.Дж “Инновациялык технологияларды колдонуу менен окуучулардын компетентүүлүгүн калыптандыруу,билим сапатын көтөрүү”</w:t>
      </w:r>
    </w:p>
    <w:p w:rsidR="00FD6846" w:rsidRPr="001A528A" w:rsidRDefault="00FD6846" w:rsidP="00FD6846">
      <w:pPr>
        <w:pStyle w:val="a3"/>
        <w:numPr>
          <w:ilvl w:val="0"/>
          <w:numId w:val="1"/>
        </w:numPr>
        <w:tabs>
          <w:tab w:val="left" w:pos="142"/>
          <w:tab w:val="left" w:pos="709"/>
          <w:tab w:val="left" w:pos="5812"/>
        </w:tabs>
        <w:rPr>
          <w:rFonts w:ascii="Times New Roman" w:hAnsi="Times New Roman" w:cs="Times New Roman"/>
          <w:sz w:val="28"/>
          <w:szCs w:val="28"/>
          <w:lang w:val="ky-KG"/>
        </w:rPr>
      </w:pPr>
      <w:r w:rsidRPr="001A528A">
        <w:rPr>
          <w:rFonts w:ascii="Times New Roman" w:hAnsi="Times New Roman" w:cs="Times New Roman"/>
          <w:sz w:val="28"/>
          <w:szCs w:val="28"/>
          <w:lang w:val="ky-KG"/>
        </w:rPr>
        <w:t>Токтоналиева С.К “Мамлекеттик тилди өнүктүрүүдө окуучуларга инновациялык технологияларды пайалануу менен инсандык калыптануусун өнүктүрүү”</w:t>
      </w:r>
    </w:p>
    <w:p w:rsidR="006A725C" w:rsidRPr="001A528A" w:rsidRDefault="006A725C" w:rsidP="00FD6846">
      <w:pPr>
        <w:pStyle w:val="a3"/>
        <w:numPr>
          <w:ilvl w:val="0"/>
          <w:numId w:val="1"/>
        </w:numPr>
        <w:tabs>
          <w:tab w:val="left" w:pos="142"/>
          <w:tab w:val="left" w:pos="709"/>
          <w:tab w:val="left" w:pos="5812"/>
        </w:tabs>
        <w:rPr>
          <w:rFonts w:ascii="Times New Roman" w:hAnsi="Times New Roman" w:cs="Times New Roman"/>
          <w:sz w:val="28"/>
          <w:szCs w:val="28"/>
          <w:lang w:val="ky-KG"/>
        </w:rPr>
      </w:pPr>
      <w:r w:rsidRPr="001A528A">
        <w:rPr>
          <w:rFonts w:ascii="Times New Roman" w:hAnsi="Times New Roman" w:cs="Times New Roman"/>
          <w:sz w:val="28"/>
          <w:szCs w:val="28"/>
          <w:lang w:val="ky-KG"/>
        </w:rPr>
        <w:t>Аңырова А.Ж.”Жаңы технология</w:t>
      </w:r>
      <w:r w:rsidR="00020460" w:rsidRPr="001A528A">
        <w:rPr>
          <w:rFonts w:ascii="Times New Roman" w:hAnsi="Times New Roman" w:cs="Times New Roman"/>
          <w:sz w:val="28"/>
          <w:szCs w:val="28"/>
          <w:lang w:val="ky-KG"/>
        </w:rPr>
        <w:t>лар аркылуу окуучуларга заманбап сабактарды өтүп, натыйжалуулугун арттыруу”</w:t>
      </w:r>
    </w:p>
    <w:p w:rsidR="00D42EEB" w:rsidRPr="001A528A" w:rsidRDefault="00D42EEB" w:rsidP="00FD6846">
      <w:pPr>
        <w:pStyle w:val="a3"/>
        <w:numPr>
          <w:ilvl w:val="0"/>
          <w:numId w:val="1"/>
        </w:numPr>
        <w:tabs>
          <w:tab w:val="left" w:pos="142"/>
          <w:tab w:val="left" w:pos="709"/>
          <w:tab w:val="left" w:pos="5812"/>
        </w:tabs>
        <w:rPr>
          <w:rFonts w:ascii="Times New Roman" w:hAnsi="Times New Roman" w:cs="Times New Roman"/>
          <w:sz w:val="28"/>
          <w:szCs w:val="28"/>
          <w:lang w:val="ky-KG"/>
        </w:rPr>
      </w:pPr>
      <w:r w:rsidRPr="001A528A">
        <w:rPr>
          <w:rFonts w:ascii="Times New Roman" w:hAnsi="Times New Roman" w:cs="Times New Roman"/>
          <w:sz w:val="28"/>
          <w:szCs w:val="28"/>
          <w:lang w:val="ky-KG"/>
        </w:rPr>
        <w:t>Абдракман</w:t>
      </w:r>
      <w:r w:rsidR="00970516" w:rsidRPr="001A528A">
        <w:rPr>
          <w:rFonts w:ascii="Times New Roman" w:hAnsi="Times New Roman" w:cs="Times New Roman"/>
          <w:sz w:val="28"/>
          <w:szCs w:val="28"/>
          <w:lang w:val="ky-KG"/>
        </w:rPr>
        <w:t>ова Э.К.”Мамлекеттик тилди үйрөнүүдө негизги компетенттүүлүктөрдү инновациялык технологиялар менен айкалыштыра окутуу”</w:t>
      </w:r>
    </w:p>
    <w:p w:rsidR="00970516" w:rsidRPr="001A528A" w:rsidRDefault="00970516" w:rsidP="00FD6846">
      <w:pPr>
        <w:pStyle w:val="a3"/>
        <w:numPr>
          <w:ilvl w:val="0"/>
          <w:numId w:val="1"/>
        </w:numPr>
        <w:tabs>
          <w:tab w:val="left" w:pos="142"/>
          <w:tab w:val="left" w:pos="709"/>
          <w:tab w:val="left" w:pos="5812"/>
        </w:tabs>
        <w:rPr>
          <w:rFonts w:ascii="Times New Roman" w:hAnsi="Times New Roman" w:cs="Times New Roman"/>
          <w:sz w:val="28"/>
          <w:szCs w:val="28"/>
          <w:lang w:val="ky-KG"/>
        </w:rPr>
      </w:pPr>
      <w:r w:rsidRPr="001A528A">
        <w:rPr>
          <w:rFonts w:ascii="Times New Roman" w:hAnsi="Times New Roman" w:cs="Times New Roman"/>
          <w:sz w:val="28"/>
          <w:szCs w:val="28"/>
          <w:lang w:val="ky-KG"/>
        </w:rPr>
        <w:t>Бокуева А.М.”Жаңы технологияларды колдонуу менен окуучуларга оюн сабактарын уюштуруу”</w:t>
      </w:r>
    </w:p>
    <w:p w:rsidR="00970516" w:rsidRPr="001A528A" w:rsidRDefault="00970516" w:rsidP="00FD6846">
      <w:pPr>
        <w:pStyle w:val="a3"/>
        <w:numPr>
          <w:ilvl w:val="0"/>
          <w:numId w:val="1"/>
        </w:numPr>
        <w:tabs>
          <w:tab w:val="left" w:pos="142"/>
          <w:tab w:val="left" w:pos="709"/>
          <w:tab w:val="left" w:pos="5812"/>
        </w:tabs>
        <w:rPr>
          <w:rFonts w:ascii="Times New Roman" w:hAnsi="Times New Roman" w:cs="Times New Roman"/>
          <w:sz w:val="28"/>
          <w:szCs w:val="28"/>
          <w:lang w:val="ky-KG"/>
        </w:rPr>
      </w:pPr>
      <w:r w:rsidRPr="001A528A">
        <w:rPr>
          <w:rFonts w:ascii="Times New Roman" w:hAnsi="Times New Roman" w:cs="Times New Roman"/>
          <w:sz w:val="28"/>
          <w:szCs w:val="28"/>
          <w:lang w:val="ky-KG"/>
        </w:rPr>
        <w:t>Сейиталиева Н.Ж. “Сабакта инновациялык технологияларды натыйжалуу пайдалануу”</w:t>
      </w:r>
    </w:p>
    <w:p w:rsidR="00A3032B" w:rsidRPr="001A528A" w:rsidRDefault="00A3032B" w:rsidP="00FD6846">
      <w:pPr>
        <w:pStyle w:val="a3"/>
        <w:numPr>
          <w:ilvl w:val="0"/>
          <w:numId w:val="1"/>
        </w:numPr>
        <w:tabs>
          <w:tab w:val="left" w:pos="142"/>
          <w:tab w:val="left" w:pos="709"/>
          <w:tab w:val="left" w:pos="5812"/>
        </w:tabs>
        <w:rPr>
          <w:rFonts w:ascii="Times New Roman" w:hAnsi="Times New Roman" w:cs="Times New Roman"/>
          <w:sz w:val="28"/>
          <w:szCs w:val="28"/>
          <w:lang w:val="ky-KG"/>
        </w:rPr>
      </w:pPr>
      <w:r w:rsidRPr="001A528A">
        <w:rPr>
          <w:rFonts w:ascii="Times New Roman" w:hAnsi="Times New Roman" w:cs="Times New Roman"/>
          <w:sz w:val="28"/>
          <w:szCs w:val="28"/>
          <w:lang w:val="ky-KG"/>
        </w:rPr>
        <w:t>Мамытова А.К.”Жаңы технологиялар аркылуу окуучулардын сабакка болгон кызыгууларын арттыруу”</w:t>
      </w:r>
    </w:p>
    <w:p w:rsidR="00A3032B" w:rsidRPr="001A528A" w:rsidRDefault="00A3032B" w:rsidP="00FD6846">
      <w:pPr>
        <w:pStyle w:val="a3"/>
        <w:numPr>
          <w:ilvl w:val="0"/>
          <w:numId w:val="1"/>
        </w:numPr>
        <w:tabs>
          <w:tab w:val="left" w:pos="142"/>
          <w:tab w:val="left" w:pos="709"/>
          <w:tab w:val="left" w:pos="5812"/>
        </w:tabs>
        <w:rPr>
          <w:rFonts w:ascii="Times New Roman" w:hAnsi="Times New Roman" w:cs="Times New Roman"/>
          <w:sz w:val="28"/>
          <w:szCs w:val="28"/>
          <w:lang w:val="ky-KG"/>
        </w:rPr>
      </w:pPr>
      <w:r w:rsidRPr="001A528A">
        <w:rPr>
          <w:rFonts w:ascii="Times New Roman" w:hAnsi="Times New Roman" w:cs="Times New Roman"/>
          <w:sz w:val="28"/>
          <w:szCs w:val="28"/>
          <w:lang w:val="ky-KG"/>
        </w:rPr>
        <w:t>Өмүргазы кызы Гүлбарчын “Жаңы технологияларды пайдалануу менен окуучулардын өз алдынча чыгармачылыктарын өнүктүрүү”</w:t>
      </w:r>
    </w:p>
    <w:p w:rsidR="00020460" w:rsidRPr="001A528A" w:rsidRDefault="00A3032B" w:rsidP="001D0E7D">
      <w:pPr>
        <w:rPr>
          <w:rFonts w:ascii="Times New Roman" w:hAnsi="Times New Roman" w:cs="Times New Roman"/>
          <w:sz w:val="28"/>
          <w:szCs w:val="28"/>
          <w:lang w:val="ky-KG"/>
        </w:rPr>
      </w:pPr>
      <w:r w:rsidRPr="001A528A">
        <w:rPr>
          <w:rFonts w:ascii="Times New Roman" w:hAnsi="Times New Roman" w:cs="Times New Roman"/>
          <w:sz w:val="28"/>
          <w:szCs w:val="28"/>
          <w:lang w:val="ky-KG"/>
        </w:rPr>
        <w:t>Ленин районундагы жалпы билим б</w:t>
      </w:r>
      <w:r w:rsidR="0013594A" w:rsidRPr="001A528A">
        <w:rPr>
          <w:rFonts w:ascii="Times New Roman" w:hAnsi="Times New Roman" w:cs="Times New Roman"/>
          <w:sz w:val="28"/>
          <w:szCs w:val="28"/>
          <w:lang w:val="ky-KG"/>
        </w:rPr>
        <w:t>ерүү уюмдарынын окуучуларынын арасында өтүүчү “Мугалим</w:t>
      </w:r>
      <w:r w:rsidR="00B65F12" w:rsidRPr="001A528A">
        <w:rPr>
          <w:rFonts w:ascii="Times New Roman" w:hAnsi="Times New Roman" w:cs="Times New Roman"/>
          <w:sz w:val="28"/>
          <w:szCs w:val="28"/>
          <w:lang w:val="ky-KG"/>
        </w:rPr>
        <w:t xml:space="preserve"> болуу-тилегим”</w:t>
      </w:r>
      <w:r w:rsidR="00637943" w:rsidRPr="001A528A">
        <w:rPr>
          <w:rFonts w:ascii="Times New Roman" w:hAnsi="Times New Roman" w:cs="Times New Roman"/>
          <w:sz w:val="28"/>
          <w:szCs w:val="28"/>
          <w:lang w:val="ky-KG"/>
        </w:rPr>
        <w:t xml:space="preserve">аттуу райондук сынакка, № 50 </w:t>
      </w:r>
      <w:r w:rsidR="00637943" w:rsidRPr="001A528A">
        <w:rPr>
          <w:rFonts w:ascii="Times New Roman" w:hAnsi="Times New Roman" w:cs="Times New Roman"/>
          <w:sz w:val="28"/>
          <w:szCs w:val="28"/>
          <w:lang w:val="ky-KG"/>
        </w:rPr>
        <w:lastRenderedPageBreak/>
        <w:t xml:space="preserve">орто </w:t>
      </w:r>
      <w:r w:rsidR="00B65F12" w:rsidRPr="001A528A">
        <w:rPr>
          <w:rFonts w:ascii="Times New Roman" w:hAnsi="Times New Roman" w:cs="Times New Roman"/>
          <w:sz w:val="28"/>
          <w:szCs w:val="28"/>
          <w:lang w:val="ky-KG"/>
        </w:rPr>
        <w:t xml:space="preserve"> мектептен 9-а классынын окуучусу Абдыкапарова Курманжан катышты</w:t>
      </w:r>
      <w:r w:rsidR="00637943" w:rsidRPr="001A528A">
        <w:rPr>
          <w:rFonts w:ascii="Times New Roman" w:hAnsi="Times New Roman" w:cs="Times New Roman"/>
          <w:sz w:val="28"/>
          <w:szCs w:val="28"/>
          <w:lang w:val="ky-KG"/>
        </w:rPr>
        <w:t>,</w:t>
      </w:r>
      <w:r w:rsidR="00B65F12" w:rsidRPr="001A528A">
        <w:rPr>
          <w:rFonts w:ascii="Times New Roman" w:hAnsi="Times New Roman" w:cs="Times New Roman"/>
          <w:sz w:val="28"/>
          <w:szCs w:val="28"/>
          <w:lang w:val="ky-KG"/>
        </w:rPr>
        <w:t xml:space="preserve"> даярдаган мугалими: Каратаева Н.Дж. Сынакка 5-класстын адабиятынан Б.Алыкуловдун  “Болоор жигит,болбос жигит”, “Эр жигитке сын”</w:t>
      </w:r>
      <w:r w:rsidR="00637943" w:rsidRPr="001A528A">
        <w:rPr>
          <w:rFonts w:ascii="Times New Roman" w:hAnsi="Times New Roman" w:cs="Times New Roman"/>
          <w:sz w:val="28"/>
          <w:szCs w:val="28"/>
          <w:lang w:val="ky-KG"/>
        </w:rPr>
        <w:t xml:space="preserve"> деген темада сабак өтүп райондон экинчи орунду багындырды.</w:t>
      </w:r>
    </w:p>
    <w:p w:rsidR="00637943" w:rsidRPr="001A528A" w:rsidRDefault="00637943" w:rsidP="001D0E7D">
      <w:pPr>
        <w:rPr>
          <w:rFonts w:ascii="Times New Roman" w:hAnsi="Times New Roman" w:cs="Times New Roman"/>
          <w:sz w:val="28"/>
          <w:szCs w:val="28"/>
          <w:lang w:val="ky-KG"/>
        </w:rPr>
      </w:pPr>
      <w:r w:rsidRPr="001A528A">
        <w:rPr>
          <w:rFonts w:ascii="Times New Roman" w:hAnsi="Times New Roman" w:cs="Times New Roman"/>
          <w:sz w:val="28"/>
          <w:szCs w:val="28"/>
          <w:lang w:val="ky-KG"/>
        </w:rPr>
        <w:t xml:space="preserve">      БББ тарабынан Касым Тыныстановдун 120 жылдыгына карата берилген беш айлыгы боюнча № 50 орто мектепте төмөндөгүдөй иш – чараларды уюштурулуп, өткөрүлдү</w:t>
      </w:r>
    </w:p>
    <w:p w:rsidR="00215B56" w:rsidRPr="001A528A" w:rsidRDefault="00215B56" w:rsidP="00215B56">
      <w:pPr>
        <w:pStyle w:val="a3"/>
        <w:numPr>
          <w:ilvl w:val="0"/>
          <w:numId w:val="3"/>
        </w:numPr>
        <w:rPr>
          <w:rFonts w:ascii="Times New Roman" w:hAnsi="Times New Roman" w:cs="Times New Roman"/>
          <w:sz w:val="28"/>
          <w:szCs w:val="28"/>
          <w:lang w:val="ky-KG"/>
        </w:rPr>
      </w:pPr>
      <w:r w:rsidRPr="001A528A">
        <w:rPr>
          <w:rFonts w:ascii="Times New Roman" w:hAnsi="Times New Roman" w:cs="Times New Roman"/>
          <w:sz w:val="28"/>
          <w:szCs w:val="28"/>
          <w:lang w:val="ky-KG"/>
        </w:rPr>
        <w:t xml:space="preserve">“К.Тыныстанов- кыргыздын туңгуч профессору”- деген темада мектептин 3- кабатында </w:t>
      </w:r>
      <w:r w:rsidR="005D306E" w:rsidRPr="001A528A">
        <w:rPr>
          <w:rFonts w:ascii="Times New Roman" w:hAnsi="Times New Roman" w:cs="Times New Roman"/>
          <w:sz w:val="28"/>
          <w:szCs w:val="28"/>
          <w:lang w:val="ky-KG"/>
        </w:rPr>
        <w:t xml:space="preserve"> бурч уюштурулду</w:t>
      </w:r>
    </w:p>
    <w:p w:rsidR="005D306E" w:rsidRPr="001A528A" w:rsidRDefault="005D306E" w:rsidP="00215B56">
      <w:pPr>
        <w:pStyle w:val="a3"/>
        <w:numPr>
          <w:ilvl w:val="0"/>
          <w:numId w:val="3"/>
        </w:numPr>
        <w:rPr>
          <w:rFonts w:ascii="Times New Roman" w:hAnsi="Times New Roman" w:cs="Times New Roman"/>
          <w:sz w:val="28"/>
          <w:szCs w:val="28"/>
          <w:lang w:val="ky-KG"/>
        </w:rPr>
      </w:pPr>
      <w:r w:rsidRPr="001A528A">
        <w:rPr>
          <w:rFonts w:ascii="Times New Roman" w:hAnsi="Times New Roman" w:cs="Times New Roman"/>
          <w:sz w:val="28"/>
          <w:szCs w:val="28"/>
          <w:lang w:val="ky-KG"/>
        </w:rPr>
        <w:t>Касым Тыныстановдун өмүрү жана чыгармачылыгы, коомдук-саясий,илимий ишмердүүлүктөрү боюнча окуучулар арасында реферат,дилбаяндар жазылды</w:t>
      </w:r>
    </w:p>
    <w:p w:rsidR="005D306E" w:rsidRPr="001A528A" w:rsidRDefault="00EC2B45" w:rsidP="00215B56">
      <w:pPr>
        <w:pStyle w:val="a3"/>
        <w:numPr>
          <w:ilvl w:val="0"/>
          <w:numId w:val="3"/>
        </w:numPr>
        <w:rPr>
          <w:rFonts w:ascii="Times New Roman" w:hAnsi="Times New Roman" w:cs="Times New Roman"/>
          <w:sz w:val="28"/>
          <w:szCs w:val="28"/>
          <w:lang w:val="ky-KG"/>
        </w:rPr>
      </w:pPr>
      <w:r w:rsidRPr="001A528A">
        <w:rPr>
          <w:rFonts w:ascii="Times New Roman" w:hAnsi="Times New Roman" w:cs="Times New Roman"/>
          <w:sz w:val="28"/>
          <w:szCs w:val="28"/>
          <w:lang w:val="ky-KG"/>
        </w:rPr>
        <w:t>“</w:t>
      </w:r>
      <w:r w:rsidR="005D306E" w:rsidRPr="001A528A">
        <w:rPr>
          <w:rFonts w:ascii="Times New Roman" w:hAnsi="Times New Roman" w:cs="Times New Roman"/>
          <w:sz w:val="28"/>
          <w:szCs w:val="28"/>
          <w:lang w:val="ky-KG"/>
        </w:rPr>
        <w:t>Менин дүйнөмдө</w:t>
      </w:r>
      <w:r w:rsidRPr="001A528A">
        <w:rPr>
          <w:rFonts w:ascii="Times New Roman" w:hAnsi="Times New Roman" w:cs="Times New Roman"/>
          <w:sz w:val="28"/>
          <w:szCs w:val="28"/>
          <w:lang w:val="ky-KG"/>
        </w:rPr>
        <w:t xml:space="preserve"> Касым Тыныстанов” деген темада поэзия </w:t>
      </w:r>
      <w:r w:rsidR="00000816" w:rsidRPr="001A528A">
        <w:rPr>
          <w:rFonts w:ascii="Times New Roman" w:hAnsi="Times New Roman" w:cs="Times New Roman"/>
          <w:sz w:val="28"/>
          <w:szCs w:val="28"/>
          <w:lang w:val="ky-KG"/>
        </w:rPr>
        <w:t>кечеси уюштурулуп , окуучулар арасында К.Тыныстановдун ырларынан көркөм айтышты,айрымдары ыр жазышты.</w:t>
      </w:r>
    </w:p>
    <w:p w:rsidR="00637943" w:rsidRPr="001A528A" w:rsidRDefault="00000816" w:rsidP="001A528A">
      <w:pPr>
        <w:pStyle w:val="a3"/>
        <w:numPr>
          <w:ilvl w:val="0"/>
          <w:numId w:val="3"/>
        </w:numPr>
        <w:rPr>
          <w:rFonts w:ascii="Times New Roman" w:hAnsi="Times New Roman" w:cs="Times New Roman"/>
          <w:sz w:val="28"/>
          <w:szCs w:val="28"/>
          <w:lang w:val="ky-KG"/>
        </w:rPr>
      </w:pPr>
      <w:r w:rsidRPr="001A528A">
        <w:rPr>
          <w:rFonts w:ascii="Times New Roman" w:hAnsi="Times New Roman" w:cs="Times New Roman"/>
          <w:sz w:val="28"/>
          <w:szCs w:val="28"/>
          <w:lang w:val="ky-KG"/>
        </w:rPr>
        <w:t>“</w:t>
      </w:r>
      <w:r w:rsidR="00724064" w:rsidRPr="001A528A">
        <w:rPr>
          <w:rFonts w:ascii="Times New Roman" w:hAnsi="Times New Roman" w:cs="Times New Roman"/>
          <w:sz w:val="28"/>
          <w:szCs w:val="28"/>
          <w:lang w:val="ky-KG"/>
        </w:rPr>
        <w:t>Касым Тыныстанов – кызыл кыргыз профессору” деген темада ачык сабак өтүлдү.</w:t>
      </w:r>
    </w:p>
    <w:p w:rsidR="00020460" w:rsidRPr="001A528A" w:rsidRDefault="001E0726" w:rsidP="001E0726">
      <w:pPr>
        <w:pStyle w:val="a3"/>
        <w:tabs>
          <w:tab w:val="left" w:pos="142"/>
          <w:tab w:val="left" w:pos="709"/>
          <w:tab w:val="left" w:pos="1080"/>
          <w:tab w:val="left" w:pos="5812"/>
        </w:tabs>
        <w:rPr>
          <w:rFonts w:ascii="Times New Roman" w:hAnsi="Times New Roman" w:cs="Times New Roman"/>
          <w:sz w:val="28"/>
          <w:szCs w:val="28"/>
          <w:lang w:val="ky-KG"/>
        </w:rPr>
      </w:pPr>
      <w:r w:rsidRPr="001A528A">
        <w:rPr>
          <w:rFonts w:ascii="Times New Roman" w:hAnsi="Times New Roman" w:cs="Times New Roman"/>
          <w:sz w:val="28"/>
          <w:szCs w:val="28"/>
          <w:lang w:val="ky-KG"/>
        </w:rPr>
        <w:tab/>
        <w:t>23-сентябрь Кыргыз тили күнүнө карата “Улут уңгусу улуу тил”-деген темада иш- чара өткөрүлдү.</w:t>
      </w:r>
    </w:p>
    <w:p w:rsidR="001E0726" w:rsidRPr="001A528A" w:rsidRDefault="001E0726" w:rsidP="001E0726">
      <w:pPr>
        <w:pStyle w:val="a3"/>
        <w:tabs>
          <w:tab w:val="left" w:pos="142"/>
          <w:tab w:val="left" w:pos="709"/>
          <w:tab w:val="left" w:pos="1080"/>
          <w:tab w:val="left" w:pos="5812"/>
        </w:tabs>
        <w:rPr>
          <w:rFonts w:ascii="Times New Roman" w:hAnsi="Times New Roman" w:cs="Times New Roman"/>
          <w:sz w:val="28"/>
          <w:szCs w:val="28"/>
          <w:lang w:val="ky-KG"/>
        </w:rPr>
      </w:pPr>
      <w:r w:rsidRPr="001A528A">
        <w:rPr>
          <w:rFonts w:ascii="Times New Roman" w:hAnsi="Times New Roman" w:cs="Times New Roman"/>
          <w:sz w:val="28"/>
          <w:szCs w:val="28"/>
          <w:lang w:val="ky-KG"/>
        </w:rPr>
        <w:t xml:space="preserve">   9-класстар арасында “Тил жоголбойт,жоголсо жоголот дил”- деген темада дилбаяндар жазылды</w:t>
      </w:r>
      <w:r w:rsidR="00270569" w:rsidRPr="001A528A">
        <w:rPr>
          <w:rFonts w:ascii="Times New Roman" w:hAnsi="Times New Roman" w:cs="Times New Roman"/>
          <w:sz w:val="28"/>
          <w:szCs w:val="28"/>
          <w:lang w:val="ky-KG"/>
        </w:rPr>
        <w:t>.</w:t>
      </w:r>
    </w:p>
    <w:p w:rsidR="00270569" w:rsidRPr="001A528A" w:rsidRDefault="00270569" w:rsidP="001E0726">
      <w:pPr>
        <w:pStyle w:val="a3"/>
        <w:tabs>
          <w:tab w:val="left" w:pos="142"/>
          <w:tab w:val="left" w:pos="709"/>
          <w:tab w:val="left" w:pos="1080"/>
          <w:tab w:val="left" w:pos="5812"/>
        </w:tabs>
        <w:rPr>
          <w:rFonts w:ascii="Times New Roman" w:hAnsi="Times New Roman" w:cs="Times New Roman"/>
          <w:sz w:val="28"/>
          <w:szCs w:val="28"/>
          <w:lang w:val="ky-KG"/>
        </w:rPr>
      </w:pPr>
      <w:r w:rsidRPr="001A528A">
        <w:rPr>
          <w:rFonts w:ascii="Times New Roman" w:hAnsi="Times New Roman" w:cs="Times New Roman"/>
          <w:sz w:val="28"/>
          <w:szCs w:val="28"/>
          <w:lang w:val="ky-KG"/>
        </w:rPr>
        <w:t>Башталгыч класстар арасында мыкты класстык сааттар өткөрүлдү.</w:t>
      </w:r>
    </w:p>
    <w:p w:rsidR="00270569" w:rsidRPr="001A528A" w:rsidRDefault="00270569" w:rsidP="006B5CA9">
      <w:pPr>
        <w:pStyle w:val="a3"/>
        <w:tabs>
          <w:tab w:val="left" w:pos="142"/>
          <w:tab w:val="left" w:pos="709"/>
          <w:tab w:val="left" w:pos="1080"/>
          <w:tab w:val="left" w:pos="5812"/>
        </w:tabs>
        <w:jc w:val="both"/>
        <w:rPr>
          <w:rFonts w:ascii="Times New Roman" w:hAnsi="Times New Roman" w:cs="Times New Roman"/>
          <w:sz w:val="28"/>
          <w:szCs w:val="28"/>
          <w:lang w:val="ky-KG"/>
        </w:rPr>
      </w:pPr>
      <w:r w:rsidRPr="001A528A">
        <w:rPr>
          <w:rFonts w:ascii="Times New Roman" w:hAnsi="Times New Roman" w:cs="Times New Roman"/>
          <w:sz w:val="28"/>
          <w:szCs w:val="28"/>
          <w:lang w:val="ky-KG"/>
        </w:rPr>
        <w:t>“Тил – элдин эң башкы маданияты”-деген темада Мамбетакунова С.А. класстык саат өттү.</w:t>
      </w:r>
    </w:p>
    <w:p w:rsidR="00270569" w:rsidRPr="001A528A" w:rsidRDefault="00270569" w:rsidP="006B5CA9">
      <w:pPr>
        <w:pStyle w:val="a3"/>
        <w:tabs>
          <w:tab w:val="left" w:pos="142"/>
          <w:tab w:val="left" w:pos="709"/>
          <w:tab w:val="left" w:pos="1080"/>
          <w:tab w:val="left" w:pos="5812"/>
        </w:tabs>
        <w:jc w:val="both"/>
        <w:rPr>
          <w:rFonts w:ascii="Times New Roman" w:hAnsi="Times New Roman" w:cs="Times New Roman"/>
          <w:sz w:val="28"/>
          <w:szCs w:val="28"/>
          <w:lang w:val="ky-KG"/>
        </w:rPr>
      </w:pPr>
      <w:r w:rsidRPr="001A528A">
        <w:rPr>
          <w:rFonts w:ascii="Times New Roman" w:hAnsi="Times New Roman" w:cs="Times New Roman"/>
          <w:sz w:val="28"/>
          <w:szCs w:val="28"/>
          <w:lang w:val="ky-KG"/>
        </w:rPr>
        <w:t>“Эне тили болбосо аты аталбайт улуттун”-деген темада Жусубакунова Ж.К.тарбиялык саат өттү.</w:t>
      </w:r>
    </w:p>
    <w:p w:rsidR="00270569" w:rsidRPr="001A528A" w:rsidRDefault="00270569" w:rsidP="006B5CA9">
      <w:pPr>
        <w:pStyle w:val="a3"/>
        <w:tabs>
          <w:tab w:val="left" w:pos="142"/>
          <w:tab w:val="left" w:pos="709"/>
          <w:tab w:val="left" w:pos="1080"/>
          <w:tab w:val="left" w:pos="5812"/>
        </w:tabs>
        <w:jc w:val="both"/>
        <w:rPr>
          <w:rFonts w:ascii="Times New Roman" w:hAnsi="Times New Roman" w:cs="Times New Roman"/>
          <w:sz w:val="28"/>
          <w:szCs w:val="28"/>
          <w:lang w:val="ky-KG"/>
        </w:rPr>
      </w:pPr>
      <w:r w:rsidRPr="001A528A">
        <w:rPr>
          <w:rFonts w:ascii="Times New Roman" w:hAnsi="Times New Roman" w:cs="Times New Roman"/>
          <w:sz w:val="28"/>
          <w:szCs w:val="28"/>
          <w:lang w:val="ky-KG"/>
        </w:rPr>
        <w:t>“Эне тилим-эне сүтүм”-деген темада Тыналиева А. та</w:t>
      </w:r>
      <w:r w:rsidR="008F4ED2" w:rsidRPr="001A528A">
        <w:rPr>
          <w:rFonts w:ascii="Times New Roman" w:hAnsi="Times New Roman" w:cs="Times New Roman"/>
          <w:sz w:val="28"/>
          <w:szCs w:val="28"/>
          <w:lang w:val="ky-KG"/>
        </w:rPr>
        <w:t>рбиялык саат өттү</w:t>
      </w:r>
    </w:p>
    <w:p w:rsidR="003B746B" w:rsidRPr="001A528A" w:rsidRDefault="003B746B" w:rsidP="006B5CA9">
      <w:pPr>
        <w:pStyle w:val="a3"/>
        <w:tabs>
          <w:tab w:val="left" w:pos="142"/>
          <w:tab w:val="left" w:pos="709"/>
          <w:tab w:val="left" w:pos="1080"/>
          <w:tab w:val="left" w:pos="5812"/>
        </w:tabs>
        <w:jc w:val="both"/>
        <w:rPr>
          <w:rFonts w:ascii="Times New Roman" w:hAnsi="Times New Roman" w:cs="Times New Roman"/>
          <w:sz w:val="28"/>
          <w:szCs w:val="28"/>
          <w:lang w:val="ky-KG"/>
        </w:rPr>
      </w:pPr>
      <w:r w:rsidRPr="001A528A">
        <w:rPr>
          <w:rFonts w:ascii="Times New Roman" w:hAnsi="Times New Roman" w:cs="Times New Roman"/>
          <w:sz w:val="28"/>
          <w:szCs w:val="28"/>
          <w:lang w:val="ky-KG"/>
        </w:rPr>
        <w:t xml:space="preserve"> Тарбиялык-класстык сааттарда окуучулар кыргыз тилинин байыртадан берки келе жаткан уюткулуу тил экенин түшүнүп, эне тил улуттун мамлекет болуп сакталышына өбөлгө түзөөрүн билишти.Эне тилге аздектей мамиле кылууга тарбиланышып,кыргыз тилинин мамлекеттик тил катары кабыл алганына 32 жыл болгону жөнүндө маалымат алышты.</w:t>
      </w:r>
    </w:p>
    <w:p w:rsidR="003B746B" w:rsidRPr="001A528A" w:rsidRDefault="003B746B" w:rsidP="006B5CA9">
      <w:pPr>
        <w:pStyle w:val="a3"/>
        <w:tabs>
          <w:tab w:val="left" w:pos="142"/>
          <w:tab w:val="left" w:pos="709"/>
          <w:tab w:val="left" w:pos="1080"/>
          <w:tab w:val="left" w:pos="5812"/>
        </w:tabs>
        <w:jc w:val="both"/>
        <w:rPr>
          <w:rFonts w:ascii="Times New Roman" w:hAnsi="Times New Roman" w:cs="Times New Roman"/>
          <w:sz w:val="28"/>
          <w:szCs w:val="28"/>
          <w:lang w:val="ky-KG"/>
        </w:rPr>
      </w:pPr>
      <w:r w:rsidRPr="001A528A">
        <w:rPr>
          <w:rFonts w:ascii="Times New Roman" w:hAnsi="Times New Roman" w:cs="Times New Roman"/>
          <w:sz w:val="28"/>
          <w:szCs w:val="28"/>
          <w:lang w:val="ky-KG"/>
        </w:rPr>
        <w:t xml:space="preserve">    Кыргыз мамлекетинин улуттук жана мадани</w:t>
      </w:r>
      <w:r w:rsidR="004E3AC8" w:rsidRPr="001A528A">
        <w:rPr>
          <w:rFonts w:ascii="Times New Roman" w:hAnsi="Times New Roman" w:cs="Times New Roman"/>
          <w:sz w:val="28"/>
          <w:szCs w:val="28"/>
          <w:lang w:val="ky-KG"/>
        </w:rPr>
        <w:t>й баалуулуктары жөнүндө макалдарды,</w:t>
      </w:r>
      <w:r w:rsidRPr="001A528A">
        <w:rPr>
          <w:rFonts w:ascii="Times New Roman" w:hAnsi="Times New Roman" w:cs="Times New Roman"/>
          <w:sz w:val="28"/>
          <w:szCs w:val="28"/>
          <w:lang w:val="ky-KG"/>
        </w:rPr>
        <w:t xml:space="preserve"> эне тилин даңазалаган</w:t>
      </w:r>
      <w:r w:rsidR="004E3AC8" w:rsidRPr="001A528A">
        <w:rPr>
          <w:rFonts w:ascii="Times New Roman" w:hAnsi="Times New Roman" w:cs="Times New Roman"/>
          <w:sz w:val="28"/>
          <w:szCs w:val="28"/>
          <w:lang w:val="ky-KG"/>
        </w:rPr>
        <w:t xml:space="preserve"> ырларды так,көркөм айтуу менен сүйлөө кептерин өстүрүп, логикалык ой жүгүртүүлөрүн өнүктүрүштү. Ошондой эле,эли- жерин, тарыхын сүйүүгө, </w:t>
      </w:r>
      <w:r w:rsidR="004E3AC8" w:rsidRPr="001A528A">
        <w:rPr>
          <w:rFonts w:ascii="Times New Roman" w:hAnsi="Times New Roman" w:cs="Times New Roman"/>
          <w:sz w:val="28"/>
          <w:szCs w:val="28"/>
          <w:lang w:val="ky-KG"/>
        </w:rPr>
        <w:lastRenderedPageBreak/>
        <w:t>сабаттуулукка, тилибиздин тазалыгын, байлыгын сактоого тарбияланышты.</w:t>
      </w:r>
    </w:p>
    <w:p w:rsidR="004E3AC8" w:rsidRPr="001A528A" w:rsidRDefault="004E3AC8" w:rsidP="006B5CA9">
      <w:pPr>
        <w:pStyle w:val="a3"/>
        <w:tabs>
          <w:tab w:val="left" w:pos="142"/>
          <w:tab w:val="left" w:pos="709"/>
          <w:tab w:val="left" w:pos="1080"/>
          <w:tab w:val="left" w:pos="5812"/>
        </w:tabs>
        <w:jc w:val="both"/>
        <w:rPr>
          <w:rFonts w:ascii="Times New Roman" w:hAnsi="Times New Roman" w:cs="Times New Roman"/>
          <w:sz w:val="28"/>
          <w:szCs w:val="28"/>
          <w:lang w:val="ky-KG"/>
        </w:rPr>
      </w:pPr>
      <w:r w:rsidRPr="001A528A">
        <w:rPr>
          <w:rFonts w:ascii="Times New Roman" w:hAnsi="Times New Roman" w:cs="Times New Roman"/>
          <w:sz w:val="28"/>
          <w:szCs w:val="28"/>
          <w:lang w:val="ky-KG"/>
        </w:rPr>
        <w:t xml:space="preserve">    Сентябрь айында мектептин ички көзөмөлүнүн негизинде 5-6-7- класстардын көндүмдөрүн(адаптация) </w:t>
      </w:r>
      <w:r w:rsidR="0011795F" w:rsidRPr="001A528A">
        <w:rPr>
          <w:rFonts w:ascii="Times New Roman" w:hAnsi="Times New Roman" w:cs="Times New Roman"/>
          <w:sz w:val="28"/>
          <w:szCs w:val="28"/>
          <w:lang w:val="ky-KG"/>
        </w:rPr>
        <w:t>билим сапатын текшерүү жана окуу ылдамдыктарын текшерүү иштери жүргүзүлдү.</w:t>
      </w:r>
    </w:p>
    <w:p w:rsidR="0011795F" w:rsidRPr="001A528A" w:rsidRDefault="0011795F" w:rsidP="001E0726">
      <w:pPr>
        <w:pStyle w:val="a3"/>
        <w:tabs>
          <w:tab w:val="left" w:pos="142"/>
          <w:tab w:val="left" w:pos="709"/>
          <w:tab w:val="left" w:pos="1080"/>
          <w:tab w:val="left" w:pos="5812"/>
        </w:tabs>
        <w:rPr>
          <w:rFonts w:ascii="Times New Roman" w:hAnsi="Times New Roman" w:cs="Times New Roman"/>
          <w:sz w:val="28"/>
          <w:szCs w:val="28"/>
          <w:lang w:val="ky-KG"/>
        </w:rPr>
      </w:pPr>
      <w:r w:rsidRPr="001A528A">
        <w:rPr>
          <w:rFonts w:ascii="Times New Roman" w:hAnsi="Times New Roman" w:cs="Times New Roman"/>
          <w:sz w:val="28"/>
          <w:szCs w:val="28"/>
          <w:lang w:val="ky-KG"/>
        </w:rPr>
        <w:t xml:space="preserve">     Октябрь айынын аягында биринчи чейректик жыйынтыктоо  иштер жүргүзүлүп, мониторингдер алынып жетекчиликке тапшырылды.</w:t>
      </w:r>
    </w:p>
    <w:p w:rsidR="0011795F" w:rsidRPr="001A528A" w:rsidRDefault="0011795F" w:rsidP="001E0726">
      <w:pPr>
        <w:pStyle w:val="a3"/>
        <w:tabs>
          <w:tab w:val="left" w:pos="142"/>
          <w:tab w:val="left" w:pos="709"/>
          <w:tab w:val="left" w:pos="1080"/>
          <w:tab w:val="left" w:pos="5812"/>
        </w:tabs>
        <w:rPr>
          <w:rFonts w:ascii="Times New Roman" w:hAnsi="Times New Roman" w:cs="Times New Roman"/>
          <w:b/>
          <w:sz w:val="28"/>
          <w:szCs w:val="28"/>
          <w:lang w:val="ky-KG"/>
        </w:rPr>
      </w:pPr>
      <w:r w:rsidRPr="001A528A">
        <w:rPr>
          <w:rFonts w:ascii="Times New Roman" w:hAnsi="Times New Roman" w:cs="Times New Roman"/>
          <w:sz w:val="28"/>
          <w:szCs w:val="28"/>
          <w:lang w:val="ky-KG"/>
        </w:rPr>
        <w:tab/>
      </w:r>
      <w:r w:rsidR="00F01DEC" w:rsidRPr="001A528A">
        <w:rPr>
          <w:rFonts w:ascii="Times New Roman" w:hAnsi="Times New Roman" w:cs="Times New Roman"/>
          <w:b/>
          <w:sz w:val="28"/>
          <w:szCs w:val="28"/>
          <w:lang w:val="ky-KG"/>
        </w:rPr>
        <w:t>Кыргыз тили боюнча</w:t>
      </w:r>
      <w:r w:rsidRPr="001A528A">
        <w:rPr>
          <w:rFonts w:ascii="Times New Roman" w:hAnsi="Times New Roman" w:cs="Times New Roman"/>
          <w:b/>
          <w:sz w:val="28"/>
          <w:szCs w:val="28"/>
          <w:lang w:val="ky-KG"/>
        </w:rPr>
        <w:t xml:space="preserve"> 1- чейректин жыйынтыгы:</w:t>
      </w:r>
    </w:p>
    <w:tbl>
      <w:tblPr>
        <w:tblStyle w:val="a5"/>
        <w:tblW w:w="0" w:type="auto"/>
        <w:tblInd w:w="720" w:type="dxa"/>
        <w:tblLook w:val="04A0" w:firstRow="1" w:lastRow="0" w:firstColumn="1" w:lastColumn="0" w:noHBand="0" w:noVBand="1"/>
      </w:tblPr>
      <w:tblGrid>
        <w:gridCol w:w="522"/>
        <w:gridCol w:w="3903"/>
        <w:gridCol w:w="2213"/>
        <w:gridCol w:w="2213"/>
      </w:tblGrid>
      <w:tr w:rsidR="00F01DEC" w:rsidRPr="001A528A" w:rsidTr="00F01DEC">
        <w:tc>
          <w:tcPr>
            <w:tcW w:w="522" w:type="dxa"/>
          </w:tcPr>
          <w:p w:rsidR="00F01DEC" w:rsidRPr="001A528A" w:rsidRDefault="00F01DEC"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w:t>
            </w:r>
          </w:p>
        </w:tc>
        <w:tc>
          <w:tcPr>
            <w:tcW w:w="3903" w:type="dxa"/>
          </w:tcPr>
          <w:p w:rsidR="00F01DEC" w:rsidRPr="001A528A" w:rsidRDefault="00F01DEC"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Мугалимдин аты,жөнү</w:t>
            </w:r>
          </w:p>
        </w:tc>
        <w:tc>
          <w:tcPr>
            <w:tcW w:w="2213" w:type="dxa"/>
          </w:tcPr>
          <w:p w:rsidR="00F01DEC" w:rsidRPr="001A528A" w:rsidRDefault="00F01DEC"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Сапаты%</w:t>
            </w:r>
          </w:p>
        </w:tc>
        <w:tc>
          <w:tcPr>
            <w:tcW w:w="2213" w:type="dxa"/>
          </w:tcPr>
          <w:p w:rsidR="00F01DEC" w:rsidRPr="001A528A" w:rsidRDefault="00F01DEC"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Жетишүүсү%</w:t>
            </w:r>
          </w:p>
        </w:tc>
      </w:tr>
      <w:tr w:rsidR="00F01DEC" w:rsidRPr="001A528A" w:rsidTr="00F01DEC">
        <w:tc>
          <w:tcPr>
            <w:tcW w:w="522" w:type="dxa"/>
          </w:tcPr>
          <w:p w:rsidR="00F01DEC" w:rsidRPr="001A528A" w:rsidRDefault="00DA475E"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1</w:t>
            </w:r>
          </w:p>
        </w:tc>
        <w:tc>
          <w:tcPr>
            <w:tcW w:w="3903" w:type="dxa"/>
          </w:tcPr>
          <w:p w:rsidR="00F01DEC" w:rsidRPr="001A528A" w:rsidRDefault="00DA475E"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Каратаева Н.Дж</w:t>
            </w:r>
          </w:p>
        </w:tc>
        <w:tc>
          <w:tcPr>
            <w:tcW w:w="2213" w:type="dxa"/>
          </w:tcPr>
          <w:p w:rsidR="00F01DEC" w:rsidRPr="001A528A" w:rsidRDefault="00DA475E"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38%</w:t>
            </w:r>
          </w:p>
        </w:tc>
        <w:tc>
          <w:tcPr>
            <w:tcW w:w="2213" w:type="dxa"/>
          </w:tcPr>
          <w:p w:rsidR="00F01DEC" w:rsidRPr="001A528A" w:rsidRDefault="008109C5"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100 №</w:t>
            </w:r>
          </w:p>
        </w:tc>
      </w:tr>
      <w:tr w:rsidR="00D97DEB" w:rsidRPr="001A528A" w:rsidTr="00F01DEC">
        <w:tc>
          <w:tcPr>
            <w:tcW w:w="522" w:type="dxa"/>
          </w:tcPr>
          <w:p w:rsidR="00D97DEB" w:rsidRPr="001A528A" w:rsidRDefault="00D97DEB"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2</w:t>
            </w:r>
          </w:p>
        </w:tc>
        <w:tc>
          <w:tcPr>
            <w:tcW w:w="3903" w:type="dxa"/>
          </w:tcPr>
          <w:p w:rsidR="00D97DEB" w:rsidRPr="001A528A" w:rsidRDefault="00D97DEB"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Бокуева А.М</w:t>
            </w:r>
          </w:p>
        </w:tc>
        <w:tc>
          <w:tcPr>
            <w:tcW w:w="2213" w:type="dxa"/>
          </w:tcPr>
          <w:p w:rsidR="00D97DEB" w:rsidRPr="001A528A" w:rsidRDefault="00D97DEB"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39%</w:t>
            </w:r>
          </w:p>
        </w:tc>
        <w:tc>
          <w:tcPr>
            <w:tcW w:w="2213" w:type="dxa"/>
          </w:tcPr>
          <w:p w:rsidR="00D97DEB" w:rsidRPr="001A528A" w:rsidRDefault="008109C5"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 xml:space="preserve">100 </w:t>
            </w:r>
            <w:r w:rsidR="00D97DEB" w:rsidRPr="001A528A">
              <w:rPr>
                <w:rFonts w:ascii="Times New Roman" w:hAnsi="Times New Roman" w:cs="Times New Roman"/>
                <w:sz w:val="28"/>
                <w:szCs w:val="28"/>
                <w:lang w:val="ky-KG"/>
              </w:rPr>
              <w:t>%</w:t>
            </w:r>
          </w:p>
        </w:tc>
      </w:tr>
      <w:tr w:rsidR="00F01DEC" w:rsidRPr="001A528A" w:rsidTr="00F01DEC">
        <w:tc>
          <w:tcPr>
            <w:tcW w:w="522" w:type="dxa"/>
          </w:tcPr>
          <w:p w:rsidR="00F01DEC" w:rsidRPr="001A528A" w:rsidRDefault="00D97DEB"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3</w:t>
            </w:r>
          </w:p>
        </w:tc>
        <w:tc>
          <w:tcPr>
            <w:tcW w:w="3903" w:type="dxa"/>
          </w:tcPr>
          <w:p w:rsidR="00F01DEC" w:rsidRPr="001A528A" w:rsidRDefault="00DA475E"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Аңырова А.Ж.</w:t>
            </w:r>
          </w:p>
        </w:tc>
        <w:tc>
          <w:tcPr>
            <w:tcW w:w="2213" w:type="dxa"/>
          </w:tcPr>
          <w:p w:rsidR="00F01DEC" w:rsidRPr="001A528A" w:rsidRDefault="00DA475E"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38%</w:t>
            </w:r>
          </w:p>
        </w:tc>
        <w:tc>
          <w:tcPr>
            <w:tcW w:w="2213" w:type="dxa"/>
          </w:tcPr>
          <w:p w:rsidR="00F01DEC" w:rsidRPr="001A528A" w:rsidRDefault="008109C5"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100 %</w:t>
            </w:r>
          </w:p>
        </w:tc>
      </w:tr>
      <w:tr w:rsidR="00F01DEC" w:rsidRPr="001A528A" w:rsidTr="00F01DEC">
        <w:tc>
          <w:tcPr>
            <w:tcW w:w="522" w:type="dxa"/>
          </w:tcPr>
          <w:p w:rsidR="00F01DEC" w:rsidRPr="001A528A" w:rsidRDefault="00D97DEB"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4</w:t>
            </w:r>
          </w:p>
        </w:tc>
        <w:tc>
          <w:tcPr>
            <w:tcW w:w="3903" w:type="dxa"/>
          </w:tcPr>
          <w:p w:rsidR="00F01DEC" w:rsidRPr="001A528A" w:rsidRDefault="00DA475E"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Токтоналиева С.К.</w:t>
            </w:r>
          </w:p>
        </w:tc>
        <w:tc>
          <w:tcPr>
            <w:tcW w:w="2213" w:type="dxa"/>
          </w:tcPr>
          <w:p w:rsidR="00F01DEC" w:rsidRPr="001A528A" w:rsidRDefault="00DA475E"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35%</w:t>
            </w:r>
          </w:p>
        </w:tc>
        <w:tc>
          <w:tcPr>
            <w:tcW w:w="2213" w:type="dxa"/>
          </w:tcPr>
          <w:p w:rsidR="00F01DEC" w:rsidRPr="001A528A" w:rsidRDefault="008109C5"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100 %</w:t>
            </w:r>
          </w:p>
        </w:tc>
      </w:tr>
      <w:tr w:rsidR="00F01DEC" w:rsidRPr="001A528A" w:rsidTr="00F01DEC">
        <w:tc>
          <w:tcPr>
            <w:tcW w:w="522" w:type="dxa"/>
          </w:tcPr>
          <w:p w:rsidR="00F01DEC" w:rsidRPr="001A528A" w:rsidRDefault="00D97DEB"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5</w:t>
            </w:r>
          </w:p>
        </w:tc>
        <w:tc>
          <w:tcPr>
            <w:tcW w:w="3903" w:type="dxa"/>
          </w:tcPr>
          <w:p w:rsidR="00F01DEC" w:rsidRPr="001A528A" w:rsidRDefault="00DA475E"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Сейиталива Н.Ж.</w:t>
            </w:r>
          </w:p>
        </w:tc>
        <w:tc>
          <w:tcPr>
            <w:tcW w:w="2213" w:type="dxa"/>
          </w:tcPr>
          <w:p w:rsidR="00F01DEC" w:rsidRPr="001A528A" w:rsidRDefault="00DA475E"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38%</w:t>
            </w:r>
          </w:p>
        </w:tc>
        <w:tc>
          <w:tcPr>
            <w:tcW w:w="2213" w:type="dxa"/>
          </w:tcPr>
          <w:p w:rsidR="00F01DEC" w:rsidRPr="001A528A" w:rsidRDefault="008109C5"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100 %</w:t>
            </w:r>
          </w:p>
        </w:tc>
      </w:tr>
      <w:tr w:rsidR="00F01DEC" w:rsidRPr="001A528A" w:rsidTr="00F01DEC">
        <w:tc>
          <w:tcPr>
            <w:tcW w:w="522" w:type="dxa"/>
          </w:tcPr>
          <w:p w:rsidR="00F01DEC" w:rsidRPr="001A528A" w:rsidRDefault="00DA475E"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6</w:t>
            </w:r>
          </w:p>
        </w:tc>
        <w:tc>
          <w:tcPr>
            <w:tcW w:w="3903" w:type="dxa"/>
          </w:tcPr>
          <w:p w:rsidR="00F01DEC" w:rsidRPr="001A528A" w:rsidRDefault="00DA475E"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Өмүргазы к Г</w:t>
            </w:r>
          </w:p>
        </w:tc>
        <w:tc>
          <w:tcPr>
            <w:tcW w:w="2213" w:type="dxa"/>
          </w:tcPr>
          <w:p w:rsidR="00F01DEC" w:rsidRPr="001A528A" w:rsidRDefault="00DA475E"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31%</w:t>
            </w:r>
          </w:p>
        </w:tc>
        <w:tc>
          <w:tcPr>
            <w:tcW w:w="2213" w:type="dxa"/>
          </w:tcPr>
          <w:p w:rsidR="00F01DEC" w:rsidRPr="001A528A" w:rsidRDefault="008109C5"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100 %</w:t>
            </w:r>
          </w:p>
        </w:tc>
      </w:tr>
      <w:tr w:rsidR="00F01DEC" w:rsidRPr="001A528A" w:rsidTr="00F01DEC">
        <w:tc>
          <w:tcPr>
            <w:tcW w:w="522" w:type="dxa"/>
          </w:tcPr>
          <w:p w:rsidR="00F01DEC" w:rsidRPr="001A528A" w:rsidRDefault="00DA475E"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7</w:t>
            </w:r>
          </w:p>
        </w:tc>
        <w:tc>
          <w:tcPr>
            <w:tcW w:w="3903" w:type="dxa"/>
          </w:tcPr>
          <w:p w:rsidR="00F01DEC" w:rsidRPr="001A528A" w:rsidRDefault="00DA475E"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Абракманова Э.К.</w:t>
            </w:r>
          </w:p>
        </w:tc>
        <w:tc>
          <w:tcPr>
            <w:tcW w:w="2213" w:type="dxa"/>
          </w:tcPr>
          <w:p w:rsidR="00F01DEC" w:rsidRPr="001A528A" w:rsidRDefault="00DA475E"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35%</w:t>
            </w:r>
          </w:p>
        </w:tc>
        <w:tc>
          <w:tcPr>
            <w:tcW w:w="2213" w:type="dxa"/>
          </w:tcPr>
          <w:p w:rsidR="00F01DEC" w:rsidRPr="001A528A" w:rsidRDefault="008109C5"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100 %</w:t>
            </w:r>
          </w:p>
        </w:tc>
      </w:tr>
      <w:tr w:rsidR="00F01DEC" w:rsidRPr="001A528A" w:rsidTr="00F01DEC">
        <w:tc>
          <w:tcPr>
            <w:tcW w:w="522" w:type="dxa"/>
          </w:tcPr>
          <w:p w:rsidR="00F01DEC" w:rsidRPr="001A528A" w:rsidRDefault="00DA475E"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8</w:t>
            </w:r>
          </w:p>
        </w:tc>
        <w:tc>
          <w:tcPr>
            <w:tcW w:w="3903" w:type="dxa"/>
          </w:tcPr>
          <w:p w:rsidR="00F01DEC" w:rsidRPr="001A528A" w:rsidRDefault="00DA475E"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Мамытова А.К.</w:t>
            </w:r>
          </w:p>
        </w:tc>
        <w:tc>
          <w:tcPr>
            <w:tcW w:w="2213" w:type="dxa"/>
          </w:tcPr>
          <w:p w:rsidR="00F01DEC" w:rsidRPr="001A528A" w:rsidRDefault="00DA475E"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37%</w:t>
            </w:r>
          </w:p>
        </w:tc>
        <w:tc>
          <w:tcPr>
            <w:tcW w:w="2213" w:type="dxa"/>
          </w:tcPr>
          <w:p w:rsidR="00F01DEC" w:rsidRPr="001A528A" w:rsidRDefault="008109C5"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100 %</w:t>
            </w:r>
          </w:p>
        </w:tc>
      </w:tr>
    </w:tbl>
    <w:p w:rsidR="00F01DEC" w:rsidRPr="001A528A" w:rsidRDefault="00F01DEC" w:rsidP="001E0726">
      <w:pPr>
        <w:pStyle w:val="a3"/>
        <w:tabs>
          <w:tab w:val="left" w:pos="142"/>
          <w:tab w:val="left" w:pos="709"/>
          <w:tab w:val="left" w:pos="1080"/>
          <w:tab w:val="left" w:pos="5812"/>
        </w:tabs>
        <w:rPr>
          <w:rFonts w:ascii="Times New Roman" w:hAnsi="Times New Roman" w:cs="Times New Roman"/>
          <w:sz w:val="28"/>
          <w:szCs w:val="28"/>
          <w:lang w:val="ky-KG"/>
        </w:rPr>
      </w:pPr>
    </w:p>
    <w:p w:rsidR="0011795F" w:rsidRPr="001A528A" w:rsidRDefault="0011795F" w:rsidP="001E0726">
      <w:pPr>
        <w:pStyle w:val="a3"/>
        <w:tabs>
          <w:tab w:val="left" w:pos="142"/>
          <w:tab w:val="left" w:pos="709"/>
          <w:tab w:val="left" w:pos="1080"/>
          <w:tab w:val="left" w:pos="5812"/>
        </w:tabs>
        <w:rPr>
          <w:rFonts w:ascii="Times New Roman" w:hAnsi="Times New Roman" w:cs="Times New Roman"/>
          <w:b/>
          <w:sz w:val="28"/>
          <w:szCs w:val="28"/>
          <w:lang w:val="ky-KG"/>
        </w:rPr>
      </w:pPr>
      <w:r w:rsidRPr="001A528A">
        <w:rPr>
          <w:rFonts w:ascii="Times New Roman" w:hAnsi="Times New Roman" w:cs="Times New Roman"/>
          <w:sz w:val="28"/>
          <w:szCs w:val="28"/>
          <w:lang w:val="ky-KG"/>
        </w:rPr>
        <w:tab/>
      </w:r>
      <w:r w:rsidRPr="001A528A">
        <w:rPr>
          <w:rFonts w:ascii="Times New Roman" w:hAnsi="Times New Roman" w:cs="Times New Roman"/>
          <w:b/>
          <w:sz w:val="28"/>
          <w:szCs w:val="28"/>
          <w:lang w:val="ky-KG"/>
        </w:rPr>
        <w:t>Кыргыз адабияты боюнча 1- чейректин жыйынтыгы:</w:t>
      </w:r>
    </w:p>
    <w:tbl>
      <w:tblPr>
        <w:tblStyle w:val="a5"/>
        <w:tblW w:w="0" w:type="auto"/>
        <w:tblInd w:w="720" w:type="dxa"/>
        <w:tblLook w:val="04A0" w:firstRow="1" w:lastRow="0" w:firstColumn="1" w:lastColumn="0" w:noHBand="0" w:noVBand="1"/>
      </w:tblPr>
      <w:tblGrid>
        <w:gridCol w:w="664"/>
        <w:gridCol w:w="3761"/>
        <w:gridCol w:w="2213"/>
        <w:gridCol w:w="2213"/>
      </w:tblGrid>
      <w:tr w:rsidR="00657D69" w:rsidRPr="001A528A" w:rsidTr="00785E44">
        <w:tc>
          <w:tcPr>
            <w:tcW w:w="664" w:type="dxa"/>
          </w:tcPr>
          <w:p w:rsidR="00657D69" w:rsidRPr="001A528A" w:rsidRDefault="00785E44"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1</w:t>
            </w:r>
          </w:p>
        </w:tc>
        <w:tc>
          <w:tcPr>
            <w:tcW w:w="3761"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Каратаева Н. Дж</w:t>
            </w:r>
          </w:p>
        </w:tc>
        <w:tc>
          <w:tcPr>
            <w:tcW w:w="2213"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42%</w:t>
            </w:r>
          </w:p>
        </w:tc>
        <w:tc>
          <w:tcPr>
            <w:tcW w:w="2213"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100%</w:t>
            </w:r>
          </w:p>
        </w:tc>
      </w:tr>
      <w:tr w:rsidR="00657D69" w:rsidRPr="001A528A" w:rsidTr="00785E44">
        <w:tc>
          <w:tcPr>
            <w:tcW w:w="664"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2</w:t>
            </w:r>
          </w:p>
        </w:tc>
        <w:tc>
          <w:tcPr>
            <w:tcW w:w="3761"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Аңырова А.Ж.</w:t>
            </w:r>
          </w:p>
        </w:tc>
        <w:tc>
          <w:tcPr>
            <w:tcW w:w="2213"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40%</w:t>
            </w:r>
          </w:p>
        </w:tc>
        <w:tc>
          <w:tcPr>
            <w:tcW w:w="2213"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100%</w:t>
            </w:r>
          </w:p>
        </w:tc>
      </w:tr>
      <w:tr w:rsidR="00657D69" w:rsidRPr="001A528A" w:rsidTr="00785E44">
        <w:tc>
          <w:tcPr>
            <w:tcW w:w="664"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3</w:t>
            </w:r>
          </w:p>
        </w:tc>
        <w:tc>
          <w:tcPr>
            <w:tcW w:w="3761"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Токтоналиева С.К.</w:t>
            </w:r>
          </w:p>
        </w:tc>
        <w:tc>
          <w:tcPr>
            <w:tcW w:w="2213"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39%</w:t>
            </w:r>
          </w:p>
        </w:tc>
        <w:tc>
          <w:tcPr>
            <w:tcW w:w="2213"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100%</w:t>
            </w:r>
          </w:p>
        </w:tc>
      </w:tr>
      <w:tr w:rsidR="00657D69" w:rsidRPr="001A528A" w:rsidTr="00785E44">
        <w:tc>
          <w:tcPr>
            <w:tcW w:w="664"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4</w:t>
            </w:r>
          </w:p>
        </w:tc>
        <w:tc>
          <w:tcPr>
            <w:tcW w:w="3761"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Сейиталиева Н.Ж.</w:t>
            </w:r>
          </w:p>
        </w:tc>
        <w:tc>
          <w:tcPr>
            <w:tcW w:w="2213"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38%</w:t>
            </w:r>
          </w:p>
        </w:tc>
        <w:tc>
          <w:tcPr>
            <w:tcW w:w="2213"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100%</w:t>
            </w:r>
          </w:p>
        </w:tc>
      </w:tr>
      <w:tr w:rsidR="00657D69" w:rsidRPr="001A528A" w:rsidTr="00785E44">
        <w:tc>
          <w:tcPr>
            <w:tcW w:w="664"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5</w:t>
            </w:r>
          </w:p>
        </w:tc>
        <w:tc>
          <w:tcPr>
            <w:tcW w:w="3761"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Өмүргазы к Г</w:t>
            </w:r>
          </w:p>
        </w:tc>
        <w:tc>
          <w:tcPr>
            <w:tcW w:w="2213"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39%</w:t>
            </w:r>
          </w:p>
        </w:tc>
        <w:tc>
          <w:tcPr>
            <w:tcW w:w="2213"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100%</w:t>
            </w:r>
          </w:p>
        </w:tc>
      </w:tr>
      <w:tr w:rsidR="00657D69" w:rsidRPr="001A528A" w:rsidTr="00785E44">
        <w:tc>
          <w:tcPr>
            <w:tcW w:w="664"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6</w:t>
            </w:r>
          </w:p>
        </w:tc>
        <w:tc>
          <w:tcPr>
            <w:tcW w:w="3761"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Абдракманова Э.К.</w:t>
            </w:r>
          </w:p>
        </w:tc>
        <w:tc>
          <w:tcPr>
            <w:tcW w:w="2213"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39%</w:t>
            </w:r>
          </w:p>
        </w:tc>
        <w:tc>
          <w:tcPr>
            <w:tcW w:w="2213"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100%</w:t>
            </w:r>
          </w:p>
        </w:tc>
      </w:tr>
      <w:tr w:rsidR="00657D69" w:rsidRPr="001A528A" w:rsidTr="00785E44">
        <w:tc>
          <w:tcPr>
            <w:tcW w:w="664"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7</w:t>
            </w:r>
          </w:p>
        </w:tc>
        <w:tc>
          <w:tcPr>
            <w:tcW w:w="3761"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Мамытова А.К.</w:t>
            </w:r>
          </w:p>
        </w:tc>
        <w:tc>
          <w:tcPr>
            <w:tcW w:w="2213" w:type="dxa"/>
          </w:tcPr>
          <w:p w:rsidR="00657D69" w:rsidRPr="001A528A" w:rsidRDefault="00227C49" w:rsidP="001E0726">
            <w:pPr>
              <w:pStyle w:val="a3"/>
              <w:tabs>
                <w:tab w:val="left" w:pos="142"/>
                <w:tab w:val="left" w:pos="709"/>
                <w:tab w:val="left" w:pos="1080"/>
                <w:tab w:val="left" w:pos="5812"/>
              </w:tabs>
              <w:ind w:left="0"/>
              <w:rPr>
                <w:rFonts w:ascii="Times New Roman" w:hAnsi="Times New Roman" w:cs="Times New Roman"/>
                <w:sz w:val="28"/>
                <w:szCs w:val="28"/>
              </w:rPr>
            </w:pPr>
            <w:r w:rsidRPr="001A528A">
              <w:rPr>
                <w:rFonts w:ascii="Times New Roman" w:hAnsi="Times New Roman" w:cs="Times New Roman"/>
                <w:sz w:val="28"/>
                <w:szCs w:val="28"/>
                <w:lang w:val="ky-KG"/>
              </w:rPr>
              <w:t>41%</w:t>
            </w:r>
          </w:p>
        </w:tc>
        <w:tc>
          <w:tcPr>
            <w:tcW w:w="2213" w:type="dxa"/>
          </w:tcPr>
          <w:p w:rsidR="00657D69" w:rsidRPr="001A528A" w:rsidRDefault="003C0700" w:rsidP="001E0726">
            <w:pPr>
              <w:pStyle w:val="a3"/>
              <w:tabs>
                <w:tab w:val="left" w:pos="142"/>
                <w:tab w:val="left" w:pos="709"/>
                <w:tab w:val="left" w:pos="1080"/>
                <w:tab w:val="left" w:pos="5812"/>
              </w:tabs>
              <w:ind w:left="0"/>
              <w:rPr>
                <w:rFonts w:ascii="Times New Roman" w:hAnsi="Times New Roman" w:cs="Times New Roman"/>
                <w:sz w:val="28"/>
                <w:szCs w:val="28"/>
                <w:lang w:val="ky-KG"/>
              </w:rPr>
            </w:pPr>
            <w:r w:rsidRPr="001A528A">
              <w:rPr>
                <w:rFonts w:ascii="Times New Roman" w:hAnsi="Times New Roman" w:cs="Times New Roman"/>
                <w:sz w:val="28"/>
                <w:szCs w:val="28"/>
                <w:lang w:val="ky-KG"/>
              </w:rPr>
              <w:t>100</w:t>
            </w:r>
          </w:p>
        </w:tc>
      </w:tr>
    </w:tbl>
    <w:p w:rsidR="00DA475E" w:rsidRPr="001A528A" w:rsidRDefault="00DA475E" w:rsidP="001E0726">
      <w:pPr>
        <w:pStyle w:val="a3"/>
        <w:tabs>
          <w:tab w:val="left" w:pos="142"/>
          <w:tab w:val="left" w:pos="709"/>
          <w:tab w:val="left" w:pos="1080"/>
          <w:tab w:val="left" w:pos="5812"/>
        </w:tabs>
        <w:rPr>
          <w:rFonts w:ascii="Times New Roman" w:hAnsi="Times New Roman" w:cs="Times New Roman"/>
          <w:sz w:val="28"/>
          <w:szCs w:val="28"/>
          <w:lang w:val="ky-KG"/>
        </w:rPr>
      </w:pPr>
    </w:p>
    <w:p w:rsidR="00633237" w:rsidRPr="001A528A" w:rsidRDefault="002E00D9" w:rsidP="0093575C">
      <w:pPr>
        <w:pStyle w:val="a3"/>
        <w:tabs>
          <w:tab w:val="left" w:pos="142"/>
          <w:tab w:val="left" w:pos="709"/>
          <w:tab w:val="left" w:pos="1080"/>
          <w:tab w:val="left" w:pos="5812"/>
        </w:tabs>
        <w:rPr>
          <w:rFonts w:ascii="Times New Roman" w:hAnsi="Times New Roman" w:cs="Times New Roman"/>
          <w:sz w:val="28"/>
          <w:szCs w:val="28"/>
          <w:lang w:val="ky-KG"/>
        </w:rPr>
      </w:pPr>
      <w:r w:rsidRPr="001A528A">
        <w:rPr>
          <w:rFonts w:ascii="Times New Roman" w:hAnsi="Times New Roman" w:cs="Times New Roman"/>
          <w:sz w:val="28"/>
          <w:szCs w:val="28"/>
          <w:lang w:val="ky-KG"/>
        </w:rPr>
        <w:tab/>
        <w:t xml:space="preserve">Ноябрь айында кыргыз тили жана адабияты усулдук бирикменин мугалимдери мектеп ичинде өткөрүлүүчү олимпиадага окуучуларды даярдоо </w:t>
      </w:r>
      <w:r w:rsidR="001E3437" w:rsidRPr="001A528A">
        <w:rPr>
          <w:rFonts w:ascii="Times New Roman" w:hAnsi="Times New Roman" w:cs="Times New Roman"/>
          <w:sz w:val="28"/>
          <w:szCs w:val="28"/>
          <w:lang w:val="ky-KG"/>
        </w:rPr>
        <w:t>иштерин жүргүзүштү. Олимпиадага тапшырмаларды(тест,эссе, грамматикалык талдоо, аналогия жана сүйлөмдөрдү толуктоо,текст түзүү, текстти улап жазуу,тема кою) даярдашып</w:t>
      </w:r>
      <w:r w:rsidR="00171487" w:rsidRPr="001A528A">
        <w:rPr>
          <w:rFonts w:ascii="Times New Roman" w:hAnsi="Times New Roman" w:cs="Times New Roman"/>
          <w:sz w:val="28"/>
          <w:szCs w:val="28"/>
          <w:lang w:val="ky-KG"/>
        </w:rPr>
        <w:t>, талапка ылайык олимпиадага окуучуларды катыштырып жыйынтыктоо иштерин жүргүзүштү.</w:t>
      </w:r>
      <w:r w:rsidR="00AE781B" w:rsidRPr="001A528A">
        <w:rPr>
          <w:rFonts w:ascii="Times New Roman" w:hAnsi="Times New Roman" w:cs="Times New Roman"/>
          <w:sz w:val="28"/>
          <w:szCs w:val="28"/>
          <w:lang w:val="ky-KG"/>
        </w:rPr>
        <w:t xml:space="preserve"> Орун алган окуучуларга мактоо баракчалары тапшырылды. 10- 11- класстын окууучуларынын арасынан татыктуулары райондук олимп</w:t>
      </w:r>
      <w:r w:rsidR="0093575C" w:rsidRPr="001A528A">
        <w:rPr>
          <w:rFonts w:ascii="Times New Roman" w:hAnsi="Times New Roman" w:cs="Times New Roman"/>
          <w:sz w:val="28"/>
          <w:szCs w:val="28"/>
          <w:lang w:val="ky-KG"/>
        </w:rPr>
        <w:t>иадага катышууга жолдомо алышты</w:t>
      </w:r>
    </w:p>
    <w:p w:rsidR="00534E48" w:rsidRPr="001A528A" w:rsidRDefault="00534E48" w:rsidP="0093575C">
      <w:pPr>
        <w:pStyle w:val="a3"/>
        <w:tabs>
          <w:tab w:val="left" w:pos="142"/>
          <w:tab w:val="left" w:pos="709"/>
          <w:tab w:val="left" w:pos="1080"/>
          <w:tab w:val="left" w:pos="5812"/>
        </w:tabs>
        <w:rPr>
          <w:rFonts w:ascii="Times New Roman" w:hAnsi="Times New Roman" w:cs="Times New Roman"/>
          <w:sz w:val="28"/>
          <w:szCs w:val="28"/>
          <w:lang w:val="ky-KG"/>
        </w:rPr>
      </w:pPr>
    </w:p>
    <w:p w:rsidR="00020460" w:rsidRPr="001A528A" w:rsidRDefault="00534E48" w:rsidP="00B7084C">
      <w:pPr>
        <w:pStyle w:val="a3"/>
        <w:tabs>
          <w:tab w:val="left" w:pos="142"/>
          <w:tab w:val="left" w:pos="1080"/>
          <w:tab w:val="left" w:pos="5812"/>
        </w:tabs>
        <w:ind w:left="142" w:firstLine="578"/>
        <w:rPr>
          <w:rFonts w:ascii="Times New Roman" w:hAnsi="Times New Roman" w:cs="Times New Roman"/>
          <w:sz w:val="28"/>
          <w:szCs w:val="28"/>
          <w:lang w:val="ky-KG"/>
        </w:rPr>
      </w:pPr>
      <w:r w:rsidRPr="001A528A">
        <w:rPr>
          <w:rFonts w:ascii="Times New Roman" w:hAnsi="Times New Roman" w:cs="Times New Roman"/>
          <w:sz w:val="28"/>
          <w:szCs w:val="28"/>
          <w:lang w:val="ky-KG"/>
        </w:rPr>
        <w:tab/>
      </w:r>
    </w:p>
    <w:p w:rsidR="00534E48" w:rsidRPr="001A528A" w:rsidRDefault="00534E48" w:rsidP="0093575C">
      <w:pPr>
        <w:pStyle w:val="a3"/>
        <w:tabs>
          <w:tab w:val="left" w:pos="142"/>
          <w:tab w:val="left" w:pos="709"/>
          <w:tab w:val="left" w:pos="5812"/>
        </w:tabs>
        <w:ind w:hanging="720"/>
        <w:rPr>
          <w:rFonts w:ascii="Times New Roman" w:hAnsi="Times New Roman" w:cs="Times New Roman"/>
          <w:sz w:val="28"/>
          <w:szCs w:val="28"/>
          <w:lang w:val="ky-KG"/>
        </w:rPr>
      </w:pPr>
      <w:r w:rsidRPr="001A528A">
        <w:rPr>
          <w:rFonts w:ascii="Times New Roman" w:hAnsi="Times New Roman" w:cs="Times New Roman"/>
          <w:sz w:val="28"/>
          <w:szCs w:val="28"/>
          <w:lang w:val="ky-KG"/>
        </w:rPr>
        <w:tab/>
      </w:r>
      <w:r w:rsidRPr="001A528A">
        <w:rPr>
          <w:rFonts w:ascii="Times New Roman" w:hAnsi="Times New Roman" w:cs="Times New Roman"/>
          <w:b/>
          <w:sz w:val="28"/>
          <w:szCs w:val="28"/>
          <w:lang w:val="ky-KG"/>
        </w:rPr>
        <w:t>“4-декабрь – Манас күнүнө</w:t>
      </w:r>
      <w:r w:rsidRPr="001A528A">
        <w:rPr>
          <w:rFonts w:ascii="Times New Roman" w:hAnsi="Times New Roman" w:cs="Times New Roman"/>
          <w:sz w:val="28"/>
          <w:szCs w:val="28"/>
          <w:lang w:val="ky-KG"/>
        </w:rPr>
        <w:t>” карата төмөндөгүдөй иш –чаралар өткөрүлдү</w:t>
      </w:r>
      <w:r w:rsidR="00F377FD" w:rsidRPr="001A528A">
        <w:rPr>
          <w:rFonts w:ascii="Times New Roman" w:hAnsi="Times New Roman" w:cs="Times New Roman"/>
          <w:sz w:val="28"/>
          <w:szCs w:val="28"/>
          <w:lang w:val="ky-KG"/>
        </w:rPr>
        <w:t>:</w:t>
      </w:r>
    </w:p>
    <w:p w:rsidR="00F377FD" w:rsidRPr="001A528A" w:rsidRDefault="00F377FD" w:rsidP="0093575C">
      <w:pPr>
        <w:pStyle w:val="a3"/>
        <w:tabs>
          <w:tab w:val="left" w:pos="142"/>
          <w:tab w:val="left" w:pos="709"/>
          <w:tab w:val="left" w:pos="5812"/>
        </w:tabs>
        <w:ind w:hanging="720"/>
        <w:rPr>
          <w:rFonts w:ascii="Times New Roman" w:hAnsi="Times New Roman" w:cs="Times New Roman"/>
          <w:sz w:val="28"/>
          <w:szCs w:val="28"/>
          <w:lang w:val="ky-KG"/>
        </w:rPr>
      </w:pPr>
      <w:r w:rsidRPr="001A528A">
        <w:rPr>
          <w:rFonts w:ascii="Times New Roman" w:hAnsi="Times New Roman" w:cs="Times New Roman"/>
          <w:sz w:val="28"/>
          <w:szCs w:val="28"/>
          <w:lang w:val="ky-KG"/>
        </w:rPr>
        <w:t>1.”Манас күнү- улуттун күнү”- деген темада бурч уюштурулду.</w:t>
      </w:r>
    </w:p>
    <w:p w:rsidR="00F377FD" w:rsidRPr="001A528A" w:rsidRDefault="00F377FD" w:rsidP="00F377FD">
      <w:pPr>
        <w:pStyle w:val="a3"/>
        <w:tabs>
          <w:tab w:val="left" w:pos="-142"/>
          <w:tab w:val="left" w:pos="142"/>
          <w:tab w:val="left" w:pos="5812"/>
        </w:tabs>
        <w:ind w:left="0" w:hanging="720"/>
        <w:rPr>
          <w:rFonts w:ascii="Times New Roman" w:hAnsi="Times New Roman" w:cs="Times New Roman"/>
          <w:sz w:val="28"/>
          <w:szCs w:val="28"/>
          <w:lang w:val="ky-KG"/>
        </w:rPr>
      </w:pPr>
      <w:r w:rsidRPr="001A528A">
        <w:rPr>
          <w:rFonts w:ascii="Times New Roman" w:hAnsi="Times New Roman" w:cs="Times New Roman"/>
          <w:sz w:val="28"/>
          <w:szCs w:val="28"/>
          <w:lang w:val="ky-KG"/>
        </w:rPr>
        <w:lastRenderedPageBreak/>
        <w:tab/>
        <w:t>2. “Манас” эпосу кыргыз рухунун туу чокусу”- деген темада жогорку мотивациялуу  балдардын Манас айтуусун уюштуруп,элибиздин сыймыгы болгон улуу эпос тууралуу маалыматтарды окуучуларга көргөздүк.</w:t>
      </w:r>
    </w:p>
    <w:p w:rsidR="00F377FD" w:rsidRPr="001A528A" w:rsidRDefault="00F377FD" w:rsidP="00F377FD">
      <w:pPr>
        <w:pStyle w:val="a3"/>
        <w:tabs>
          <w:tab w:val="left" w:pos="-142"/>
          <w:tab w:val="left" w:pos="142"/>
          <w:tab w:val="left" w:pos="5812"/>
        </w:tabs>
        <w:ind w:left="0" w:hanging="720"/>
        <w:rPr>
          <w:rFonts w:ascii="Times New Roman" w:hAnsi="Times New Roman" w:cs="Times New Roman"/>
          <w:sz w:val="28"/>
          <w:szCs w:val="28"/>
          <w:lang w:val="ky-KG"/>
        </w:rPr>
      </w:pPr>
      <w:r w:rsidRPr="001A528A">
        <w:rPr>
          <w:rFonts w:ascii="Times New Roman" w:hAnsi="Times New Roman" w:cs="Times New Roman"/>
          <w:sz w:val="28"/>
          <w:szCs w:val="28"/>
          <w:lang w:val="ky-KG"/>
        </w:rPr>
        <w:tab/>
        <w:t>3.”Ай күнгө мүлдө барабар,</w:t>
      </w:r>
    </w:p>
    <w:p w:rsidR="00F377FD" w:rsidRPr="001A528A" w:rsidRDefault="00F377FD" w:rsidP="00F377FD">
      <w:pPr>
        <w:pStyle w:val="a3"/>
        <w:tabs>
          <w:tab w:val="left" w:pos="-142"/>
          <w:tab w:val="left" w:pos="142"/>
          <w:tab w:val="left" w:pos="5812"/>
        </w:tabs>
        <w:ind w:left="0" w:hanging="720"/>
        <w:jc w:val="both"/>
        <w:rPr>
          <w:rFonts w:ascii="Times New Roman" w:hAnsi="Times New Roman" w:cs="Times New Roman"/>
          <w:sz w:val="28"/>
          <w:szCs w:val="28"/>
          <w:lang w:val="ky-KG"/>
        </w:rPr>
      </w:pPr>
      <w:r w:rsidRPr="001A528A">
        <w:rPr>
          <w:rFonts w:ascii="Times New Roman" w:hAnsi="Times New Roman" w:cs="Times New Roman"/>
          <w:sz w:val="28"/>
          <w:szCs w:val="28"/>
          <w:lang w:val="ky-KG"/>
        </w:rPr>
        <w:tab/>
      </w:r>
      <w:r w:rsidRPr="001A528A">
        <w:rPr>
          <w:rFonts w:ascii="Times New Roman" w:hAnsi="Times New Roman" w:cs="Times New Roman"/>
          <w:sz w:val="28"/>
          <w:szCs w:val="28"/>
          <w:lang w:val="ky-KG"/>
        </w:rPr>
        <w:tab/>
      </w:r>
      <w:r w:rsidRPr="001A528A">
        <w:rPr>
          <w:rFonts w:ascii="Times New Roman" w:hAnsi="Times New Roman" w:cs="Times New Roman"/>
          <w:sz w:val="28"/>
          <w:szCs w:val="28"/>
          <w:lang w:val="ky-KG"/>
        </w:rPr>
        <w:tab/>
        <w:t>Арбагы тирүү Манас бар,”-деген темада тарбиялык сааттар өткөрүлдү</w:t>
      </w:r>
    </w:p>
    <w:p w:rsidR="00F377FD" w:rsidRPr="001A528A" w:rsidRDefault="00F377FD" w:rsidP="00F377FD">
      <w:pPr>
        <w:pStyle w:val="a3"/>
        <w:tabs>
          <w:tab w:val="left" w:pos="-142"/>
          <w:tab w:val="left" w:pos="142"/>
          <w:tab w:val="left" w:pos="5812"/>
        </w:tabs>
        <w:ind w:left="0" w:hanging="720"/>
        <w:jc w:val="both"/>
        <w:rPr>
          <w:rFonts w:ascii="Times New Roman" w:hAnsi="Times New Roman" w:cs="Times New Roman"/>
          <w:sz w:val="28"/>
          <w:szCs w:val="28"/>
          <w:lang w:val="ky-KG"/>
        </w:rPr>
      </w:pPr>
      <w:r w:rsidRPr="001A528A">
        <w:rPr>
          <w:rFonts w:ascii="Times New Roman" w:hAnsi="Times New Roman" w:cs="Times New Roman"/>
          <w:sz w:val="28"/>
          <w:szCs w:val="28"/>
          <w:lang w:val="ky-KG"/>
        </w:rPr>
        <w:tab/>
        <w:t xml:space="preserve">4.”Манас дүйнөсүнүн сырлары”- </w:t>
      </w:r>
      <w:r w:rsidR="00CF3E0C" w:rsidRPr="001A528A">
        <w:rPr>
          <w:rFonts w:ascii="Times New Roman" w:hAnsi="Times New Roman" w:cs="Times New Roman"/>
          <w:sz w:val="28"/>
          <w:szCs w:val="28"/>
          <w:lang w:val="ky-KG"/>
        </w:rPr>
        <w:t>деген темада дилбаян жазышты</w:t>
      </w:r>
    </w:p>
    <w:p w:rsidR="00A76BD6" w:rsidRPr="001A528A" w:rsidRDefault="00A76BD6"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r w:rsidRPr="001A528A">
        <w:rPr>
          <w:rFonts w:ascii="Times New Roman" w:hAnsi="Times New Roman" w:cs="Times New Roman"/>
          <w:sz w:val="28"/>
          <w:szCs w:val="28"/>
          <w:lang w:val="ky-KG"/>
        </w:rPr>
        <w:tab/>
      </w:r>
      <w:r w:rsidRPr="001A528A">
        <w:rPr>
          <w:rFonts w:ascii="Times New Roman" w:hAnsi="Times New Roman" w:cs="Times New Roman"/>
          <w:b/>
          <w:sz w:val="28"/>
          <w:szCs w:val="28"/>
          <w:lang w:val="ky-KG"/>
        </w:rPr>
        <w:tab/>
        <w:t>12</w:t>
      </w:r>
      <w:r w:rsidR="00B2281F" w:rsidRPr="001A528A">
        <w:rPr>
          <w:rFonts w:ascii="Times New Roman" w:hAnsi="Times New Roman" w:cs="Times New Roman"/>
          <w:b/>
          <w:sz w:val="28"/>
          <w:szCs w:val="28"/>
          <w:lang w:val="ky-KG"/>
        </w:rPr>
        <w:t>-декабрь ад</w:t>
      </w:r>
      <w:r w:rsidRPr="001A528A">
        <w:rPr>
          <w:rFonts w:ascii="Times New Roman" w:hAnsi="Times New Roman" w:cs="Times New Roman"/>
          <w:b/>
          <w:sz w:val="28"/>
          <w:szCs w:val="28"/>
          <w:lang w:val="ky-KG"/>
        </w:rPr>
        <w:t>абият күнүнө</w:t>
      </w:r>
      <w:r w:rsidRPr="001A528A">
        <w:rPr>
          <w:rFonts w:ascii="Times New Roman" w:hAnsi="Times New Roman" w:cs="Times New Roman"/>
          <w:sz w:val="28"/>
          <w:szCs w:val="28"/>
          <w:lang w:val="ky-KG"/>
        </w:rPr>
        <w:t xml:space="preserve"> карата №50 орто мектепте “Айтматов- ааламдык жазуучу”- деген темада театрлаштырылган адабий- музыкалык кече уштурулуп окуучуларга, мугалимдер жамаатына көргөзүлдү. Ошондой эле,”Алыкулга таазим” – деген темада поэзия кечеси өткөрүлдү. Поэзия кечесине 8-11-класстын окуучулары катышты. Иш- чара эң жакшы деңгээлде өттү. </w:t>
      </w:r>
      <w:r w:rsidR="00E87380" w:rsidRPr="001A528A">
        <w:rPr>
          <w:rFonts w:ascii="Times New Roman" w:hAnsi="Times New Roman" w:cs="Times New Roman"/>
          <w:sz w:val="28"/>
          <w:szCs w:val="28"/>
          <w:lang w:val="ky-KG"/>
        </w:rPr>
        <w:t>“Чыңгыз Айтматов-дүйнөлүк жазууучу”-ж.б.д.у.с. темаларда класстык сааттар өтүлдү.</w:t>
      </w:r>
    </w:p>
    <w:p w:rsidR="00E87380" w:rsidRPr="001A528A" w:rsidRDefault="00E87380"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r w:rsidRPr="001A528A">
        <w:rPr>
          <w:rFonts w:ascii="Times New Roman" w:hAnsi="Times New Roman" w:cs="Times New Roman"/>
          <w:sz w:val="28"/>
          <w:szCs w:val="28"/>
          <w:lang w:val="ky-KG"/>
        </w:rPr>
        <w:tab/>
      </w:r>
      <w:r w:rsidRPr="001A528A">
        <w:rPr>
          <w:rFonts w:ascii="Times New Roman" w:hAnsi="Times New Roman" w:cs="Times New Roman"/>
          <w:sz w:val="28"/>
          <w:szCs w:val="28"/>
          <w:lang w:val="ky-KG"/>
        </w:rPr>
        <w:tab/>
      </w:r>
      <w:r w:rsidRPr="001A528A">
        <w:rPr>
          <w:rFonts w:ascii="Times New Roman" w:hAnsi="Times New Roman" w:cs="Times New Roman"/>
          <w:sz w:val="28"/>
          <w:szCs w:val="28"/>
          <w:lang w:val="ky-KG"/>
        </w:rPr>
        <w:tab/>
      </w:r>
      <w:r w:rsidRPr="001A528A">
        <w:rPr>
          <w:rFonts w:ascii="Times New Roman" w:hAnsi="Times New Roman" w:cs="Times New Roman"/>
          <w:b/>
          <w:sz w:val="28"/>
          <w:szCs w:val="28"/>
          <w:lang w:val="ky-KG"/>
        </w:rPr>
        <w:t>“Чыңгыз Айтматов – учурдун улуу жазуучусу” адабий аймак</w:t>
      </w:r>
      <w:r w:rsidRPr="001A528A">
        <w:rPr>
          <w:rFonts w:ascii="Times New Roman" w:hAnsi="Times New Roman" w:cs="Times New Roman"/>
          <w:sz w:val="28"/>
          <w:szCs w:val="28"/>
          <w:lang w:val="ky-KG"/>
        </w:rPr>
        <w:t xml:space="preserve"> </w:t>
      </w:r>
      <w:r w:rsidRPr="001A528A">
        <w:rPr>
          <w:rFonts w:ascii="Times New Roman" w:hAnsi="Times New Roman" w:cs="Times New Roman"/>
          <w:b/>
          <w:sz w:val="28"/>
          <w:szCs w:val="28"/>
          <w:lang w:val="ky-KG"/>
        </w:rPr>
        <w:t>таануу сынагына</w:t>
      </w:r>
      <w:r w:rsidRPr="001A528A">
        <w:rPr>
          <w:rFonts w:ascii="Times New Roman" w:hAnsi="Times New Roman" w:cs="Times New Roman"/>
          <w:sz w:val="28"/>
          <w:szCs w:val="28"/>
          <w:lang w:val="ky-KG"/>
        </w:rPr>
        <w:t xml:space="preserve"> катышуу үчүн өтүнмө арыз жөнөтүлүп  №50 орто мектеби жазуучунун “Делбирим”</w:t>
      </w:r>
      <w:r w:rsidR="00DD5851" w:rsidRPr="001A528A">
        <w:rPr>
          <w:rFonts w:ascii="Times New Roman" w:hAnsi="Times New Roman" w:cs="Times New Roman"/>
          <w:sz w:val="28"/>
          <w:szCs w:val="28"/>
          <w:lang w:val="ky-KG"/>
        </w:rPr>
        <w:t xml:space="preserve"> чыгырмасынан сценка тартылды</w:t>
      </w:r>
      <w:r w:rsidRPr="001A528A">
        <w:rPr>
          <w:rFonts w:ascii="Times New Roman" w:hAnsi="Times New Roman" w:cs="Times New Roman"/>
          <w:sz w:val="28"/>
          <w:szCs w:val="28"/>
          <w:lang w:val="ky-KG"/>
        </w:rPr>
        <w:t xml:space="preserve">. Сценкага бүтүрүүчү класстардын окуучулар Ынтымак уулу Жусуп(Ильяз), Исраилова Айсезим(Асел) тандалып алынды. </w:t>
      </w:r>
      <w:r w:rsidR="00DD5851" w:rsidRPr="001A528A">
        <w:rPr>
          <w:rFonts w:ascii="Times New Roman" w:hAnsi="Times New Roman" w:cs="Times New Roman"/>
          <w:sz w:val="28"/>
          <w:szCs w:val="28"/>
          <w:lang w:val="ky-KG"/>
        </w:rPr>
        <w:t xml:space="preserve">Мектептин мам.тил боюнча директордун орун басары Бокуева А.М.  театрлаштырып </w:t>
      </w:r>
      <w:r w:rsidRPr="001A528A">
        <w:rPr>
          <w:rFonts w:ascii="Times New Roman" w:hAnsi="Times New Roman" w:cs="Times New Roman"/>
          <w:sz w:val="28"/>
          <w:szCs w:val="28"/>
          <w:lang w:val="ky-KG"/>
        </w:rPr>
        <w:t xml:space="preserve"> видео-роликке</w:t>
      </w:r>
      <w:r w:rsidR="00DD5851" w:rsidRPr="001A528A">
        <w:rPr>
          <w:rFonts w:ascii="Times New Roman" w:hAnsi="Times New Roman" w:cs="Times New Roman"/>
          <w:sz w:val="28"/>
          <w:szCs w:val="28"/>
          <w:lang w:val="ky-KG"/>
        </w:rPr>
        <w:t xml:space="preserve"> тартып  даярдады.</w:t>
      </w:r>
    </w:p>
    <w:p w:rsidR="004A1A62" w:rsidRDefault="004A1A62"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r w:rsidRPr="001A528A">
        <w:rPr>
          <w:rFonts w:ascii="Times New Roman" w:hAnsi="Times New Roman" w:cs="Times New Roman"/>
          <w:sz w:val="28"/>
          <w:szCs w:val="28"/>
          <w:lang w:val="ky-KG"/>
        </w:rPr>
        <w:tab/>
      </w:r>
      <w:r w:rsidRPr="001A528A">
        <w:rPr>
          <w:rFonts w:ascii="Times New Roman" w:hAnsi="Times New Roman" w:cs="Times New Roman"/>
          <w:sz w:val="28"/>
          <w:szCs w:val="28"/>
          <w:lang w:val="ky-KG"/>
        </w:rPr>
        <w:tab/>
        <w:t>Аталган иш –чаралар кыргыз тилчи мугалимдер тарабынан жогорку деңгээлде даярдалып, өткөрүлүп ар бир иш – чаранын жыйынтыгы өз убагында РБББга сүрөт отчёт түрүндө тапшырылып турду.</w:t>
      </w:r>
    </w:p>
    <w:p w:rsidR="001A528A" w:rsidRDefault="001A528A"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p>
    <w:p w:rsidR="001A528A" w:rsidRDefault="001A528A"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p>
    <w:p w:rsidR="001A528A" w:rsidRDefault="001A528A"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p>
    <w:p w:rsidR="001A528A" w:rsidRDefault="001A528A"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p>
    <w:p w:rsidR="001A528A" w:rsidRDefault="001A528A"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p>
    <w:p w:rsidR="001A528A" w:rsidRDefault="001A528A"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p>
    <w:p w:rsidR="001A528A" w:rsidRDefault="001A528A"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p>
    <w:p w:rsidR="001A528A" w:rsidRDefault="001A528A"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p>
    <w:p w:rsidR="001A528A" w:rsidRDefault="001A528A"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p>
    <w:p w:rsidR="001A528A" w:rsidRDefault="001A528A"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p>
    <w:p w:rsidR="001A528A" w:rsidRDefault="001A528A"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p>
    <w:p w:rsidR="001A528A" w:rsidRDefault="001A528A"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p>
    <w:p w:rsidR="001A528A" w:rsidRDefault="001A528A"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p>
    <w:p w:rsidR="001A528A" w:rsidRDefault="001A528A"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p>
    <w:p w:rsidR="001A528A" w:rsidRDefault="001A528A"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p>
    <w:p w:rsidR="001A528A" w:rsidRDefault="001A528A"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p>
    <w:p w:rsidR="001A528A" w:rsidRDefault="001A528A"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p>
    <w:p w:rsidR="001A528A" w:rsidRDefault="001A528A"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p>
    <w:p w:rsidR="001A528A" w:rsidRDefault="001A528A"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p>
    <w:p w:rsidR="001A528A" w:rsidRDefault="001A528A"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p>
    <w:p w:rsidR="001A528A" w:rsidRDefault="001A528A"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p>
    <w:p w:rsidR="001A528A" w:rsidRDefault="001A528A"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p>
    <w:p w:rsidR="001A528A" w:rsidRPr="001A528A" w:rsidRDefault="001A528A" w:rsidP="001A528A">
      <w:pPr>
        <w:pStyle w:val="a3"/>
        <w:tabs>
          <w:tab w:val="left" w:pos="-142"/>
          <w:tab w:val="left" w:pos="142"/>
          <w:tab w:val="left" w:pos="5812"/>
        </w:tabs>
        <w:spacing w:line="240" w:lineRule="auto"/>
        <w:ind w:left="0" w:hanging="720"/>
        <w:jc w:val="both"/>
        <w:rPr>
          <w:rFonts w:ascii="Times New Roman" w:hAnsi="Times New Roman" w:cs="Times New Roman"/>
          <w:sz w:val="28"/>
          <w:szCs w:val="28"/>
          <w:lang w:val="ky-KG"/>
        </w:rPr>
      </w:pPr>
    </w:p>
    <w:p w:rsidR="001A528A" w:rsidRDefault="001A528A" w:rsidP="001A528A">
      <w:pPr>
        <w:spacing w:before="100" w:beforeAutospacing="1"/>
        <w:jc w:val="center"/>
        <w:rPr>
          <w:rFonts w:ascii="Times New Roman" w:hAnsi="Times New Roman" w:cs="Times New Roman"/>
          <w:sz w:val="28"/>
          <w:szCs w:val="28"/>
          <w:lang w:val="ky-KG"/>
        </w:rPr>
      </w:pPr>
      <w:r>
        <w:rPr>
          <w:rFonts w:ascii="Times New Roman" w:hAnsi="Times New Roman" w:cs="Times New Roman"/>
          <w:noProof/>
          <w:lang w:eastAsia="ru-RU"/>
        </w:rPr>
        <w:drawing>
          <wp:inline distT="0" distB="0" distL="0" distR="0" wp14:anchorId="2B5F609B" wp14:editId="0509F247">
            <wp:extent cx="5940425" cy="4177704"/>
            <wp:effectExtent l="0" t="0" r="3175" b="133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A528A" w:rsidRDefault="001A528A" w:rsidP="001A528A">
      <w:pPr>
        <w:spacing w:before="100" w:beforeAutospacing="1"/>
        <w:jc w:val="center"/>
        <w:rPr>
          <w:rFonts w:ascii="Times New Roman" w:hAnsi="Times New Roman" w:cs="Times New Roman"/>
          <w:sz w:val="28"/>
          <w:szCs w:val="28"/>
          <w:lang w:val="ky-KG"/>
        </w:rPr>
      </w:pPr>
    </w:p>
    <w:p w:rsidR="001A528A" w:rsidRDefault="001A528A" w:rsidP="001A528A">
      <w:pPr>
        <w:spacing w:before="100" w:beforeAutospacing="1"/>
        <w:jc w:val="center"/>
        <w:rPr>
          <w:rFonts w:ascii="Times New Roman" w:hAnsi="Times New Roman" w:cs="Times New Roman"/>
          <w:sz w:val="28"/>
          <w:szCs w:val="28"/>
          <w:lang w:val="ky-KG"/>
        </w:rPr>
      </w:pPr>
      <w:r>
        <w:rPr>
          <w:rFonts w:ascii="Times New Roman" w:hAnsi="Times New Roman" w:cs="Times New Roman"/>
          <w:noProof/>
          <w:lang w:eastAsia="ru-RU"/>
        </w:rPr>
        <w:lastRenderedPageBreak/>
        <w:drawing>
          <wp:inline distT="0" distB="0" distL="0" distR="0" wp14:anchorId="1C9C2359" wp14:editId="2D04CF45">
            <wp:extent cx="5926915" cy="4177665"/>
            <wp:effectExtent l="0" t="0" r="17145" b="133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4A1A62" w:rsidRPr="001A528A">
        <w:rPr>
          <w:rFonts w:ascii="Times New Roman" w:hAnsi="Times New Roman" w:cs="Times New Roman"/>
          <w:sz w:val="28"/>
          <w:szCs w:val="28"/>
          <w:lang w:val="ky-KG"/>
        </w:rPr>
        <w:tab/>
      </w:r>
      <w:r w:rsidR="00F0669D" w:rsidRPr="001A528A">
        <w:rPr>
          <w:rFonts w:ascii="Times New Roman" w:hAnsi="Times New Roman" w:cs="Times New Roman"/>
          <w:sz w:val="28"/>
          <w:szCs w:val="28"/>
          <w:lang w:val="ky-KG"/>
        </w:rPr>
        <w:tab/>
      </w:r>
    </w:p>
    <w:p w:rsidR="001A528A" w:rsidRDefault="001A528A" w:rsidP="001A528A">
      <w:pPr>
        <w:spacing w:before="100" w:beforeAutospacing="1"/>
        <w:jc w:val="center"/>
        <w:rPr>
          <w:rFonts w:ascii="Times New Roman" w:hAnsi="Times New Roman" w:cs="Times New Roman"/>
          <w:sz w:val="28"/>
          <w:szCs w:val="28"/>
          <w:lang w:val="ky-KG"/>
        </w:rPr>
      </w:pPr>
    </w:p>
    <w:p w:rsidR="001A528A" w:rsidRDefault="001A528A" w:rsidP="001A528A">
      <w:pPr>
        <w:spacing w:before="100" w:beforeAutospacing="1"/>
        <w:jc w:val="center"/>
        <w:rPr>
          <w:rFonts w:ascii="Times New Roman" w:hAnsi="Times New Roman" w:cs="Times New Roman"/>
          <w:sz w:val="28"/>
          <w:szCs w:val="28"/>
          <w:lang w:val="ky-KG"/>
        </w:rPr>
      </w:pPr>
    </w:p>
    <w:p w:rsidR="001A528A" w:rsidRDefault="001A528A" w:rsidP="001A528A">
      <w:pPr>
        <w:spacing w:before="100" w:beforeAutospacing="1"/>
        <w:jc w:val="center"/>
        <w:rPr>
          <w:rFonts w:ascii="Times New Roman" w:hAnsi="Times New Roman" w:cs="Times New Roman"/>
          <w:sz w:val="28"/>
          <w:szCs w:val="28"/>
          <w:lang w:val="ky-KG"/>
        </w:rPr>
      </w:pPr>
    </w:p>
    <w:p w:rsidR="001A528A" w:rsidRDefault="001A528A" w:rsidP="001A528A">
      <w:pPr>
        <w:spacing w:before="100" w:beforeAutospacing="1"/>
        <w:jc w:val="center"/>
        <w:rPr>
          <w:rFonts w:ascii="Times New Roman" w:hAnsi="Times New Roman" w:cs="Times New Roman"/>
          <w:sz w:val="28"/>
          <w:szCs w:val="28"/>
          <w:lang w:val="ky-KG"/>
        </w:rPr>
      </w:pPr>
    </w:p>
    <w:p w:rsidR="001A528A" w:rsidRDefault="001A528A" w:rsidP="001A528A">
      <w:pPr>
        <w:spacing w:before="100" w:beforeAutospacing="1"/>
        <w:jc w:val="center"/>
        <w:rPr>
          <w:rFonts w:ascii="Times New Roman" w:hAnsi="Times New Roman" w:cs="Times New Roman"/>
          <w:sz w:val="28"/>
          <w:szCs w:val="28"/>
          <w:lang w:val="ky-KG"/>
        </w:rPr>
      </w:pPr>
    </w:p>
    <w:p w:rsidR="001A528A" w:rsidRDefault="001A528A" w:rsidP="001A528A">
      <w:pPr>
        <w:spacing w:before="100" w:beforeAutospacing="1"/>
        <w:jc w:val="center"/>
        <w:rPr>
          <w:rFonts w:ascii="Times New Roman" w:hAnsi="Times New Roman" w:cs="Times New Roman"/>
          <w:sz w:val="28"/>
          <w:szCs w:val="28"/>
          <w:lang w:val="ky-KG"/>
        </w:rPr>
      </w:pPr>
    </w:p>
    <w:p w:rsidR="001A528A" w:rsidRDefault="001A528A" w:rsidP="001A528A">
      <w:pPr>
        <w:spacing w:before="100" w:beforeAutospacing="1"/>
        <w:jc w:val="center"/>
        <w:rPr>
          <w:rFonts w:ascii="Times New Roman" w:hAnsi="Times New Roman" w:cs="Times New Roman"/>
          <w:sz w:val="28"/>
          <w:szCs w:val="28"/>
          <w:lang w:val="ky-KG"/>
        </w:rPr>
      </w:pPr>
    </w:p>
    <w:p w:rsidR="001A528A" w:rsidRDefault="001A528A" w:rsidP="001A528A">
      <w:pPr>
        <w:spacing w:before="100" w:beforeAutospacing="1"/>
        <w:jc w:val="center"/>
        <w:rPr>
          <w:rFonts w:ascii="Times New Roman" w:hAnsi="Times New Roman" w:cs="Times New Roman"/>
          <w:sz w:val="28"/>
          <w:szCs w:val="28"/>
          <w:lang w:val="ky-KG"/>
        </w:rPr>
      </w:pPr>
    </w:p>
    <w:p w:rsidR="001A528A" w:rsidRDefault="001A528A" w:rsidP="001A528A">
      <w:pPr>
        <w:spacing w:before="100" w:beforeAutospacing="1"/>
        <w:jc w:val="center"/>
        <w:rPr>
          <w:rFonts w:ascii="Times New Roman" w:hAnsi="Times New Roman" w:cs="Times New Roman"/>
          <w:sz w:val="28"/>
          <w:szCs w:val="28"/>
          <w:lang w:val="ky-KG"/>
        </w:rPr>
      </w:pPr>
    </w:p>
    <w:p w:rsidR="001A528A" w:rsidRDefault="001A528A" w:rsidP="001A528A">
      <w:pPr>
        <w:spacing w:before="100" w:beforeAutospacing="1"/>
        <w:jc w:val="center"/>
        <w:rPr>
          <w:rFonts w:ascii="Times New Roman" w:hAnsi="Times New Roman" w:cs="Times New Roman"/>
          <w:sz w:val="28"/>
          <w:szCs w:val="28"/>
          <w:lang w:val="ky-KG"/>
        </w:rPr>
      </w:pPr>
    </w:p>
    <w:p w:rsidR="001A528A" w:rsidRDefault="001A528A" w:rsidP="001A528A">
      <w:pPr>
        <w:spacing w:before="100" w:beforeAutospacing="1"/>
        <w:jc w:val="center"/>
        <w:rPr>
          <w:rFonts w:ascii="Times New Roman" w:hAnsi="Times New Roman" w:cs="Times New Roman"/>
          <w:sz w:val="28"/>
          <w:szCs w:val="28"/>
          <w:lang w:val="ky-KG"/>
        </w:rPr>
      </w:pPr>
    </w:p>
    <w:p w:rsidR="001A528A" w:rsidRDefault="001A528A" w:rsidP="001A528A">
      <w:pPr>
        <w:spacing w:before="100" w:beforeAutospacing="1"/>
        <w:jc w:val="center"/>
        <w:rPr>
          <w:rFonts w:ascii="Times New Roman" w:hAnsi="Times New Roman" w:cs="Times New Roman"/>
          <w:sz w:val="28"/>
          <w:szCs w:val="28"/>
          <w:lang w:val="ky-KG"/>
        </w:rPr>
      </w:pPr>
    </w:p>
    <w:p w:rsidR="001A528A" w:rsidRPr="001D7C64" w:rsidRDefault="001A528A" w:rsidP="001A528A">
      <w:pPr>
        <w:spacing w:before="100" w:beforeAutospacing="1"/>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 xml:space="preserve">Ленин районундагы № 50 орто мектебинин кыргыз тили сабагы боюнча </w:t>
      </w:r>
      <w:r w:rsidRPr="001A528A">
        <w:rPr>
          <w:rFonts w:ascii="Times New Roman" w:hAnsi="Times New Roman" w:cs="Times New Roman"/>
          <w:b/>
          <w:sz w:val="24"/>
          <w:szCs w:val="26"/>
          <w:lang w:val="ky-KG"/>
        </w:rPr>
        <w:t>1</w:t>
      </w:r>
      <w:r w:rsidRPr="001D7C64">
        <w:rPr>
          <w:rFonts w:ascii="Times New Roman" w:hAnsi="Times New Roman" w:cs="Times New Roman"/>
          <w:b/>
          <w:sz w:val="24"/>
          <w:szCs w:val="26"/>
          <w:lang w:val="ky-KG"/>
        </w:rPr>
        <w:t>-жарым жылдыктын мониторинги                  ( окутуу орус тилинде )</w:t>
      </w:r>
    </w:p>
    <w:tbl>
      <w:tblPr>
        <w:tblStyle w:val="a5"/>
        <w:tblW w:w="10348" w:type="dxa"/>
        <w:tblInd w:w="-601" w:type="dxa"/>
        <w:tblLayout w:type="fixed"/>
        <w:tblLook w:val="04A0" w:firstRow="1" w:lastRow="0" w:firstColumn="1" w:lastColumn="0" w:noHBand="0" w:noVBand="1"/>
      </w:tblPr>
      <w:tblGrid>
        <w:gridCol w:w="1078"/>
        <w:gridCol w:w="822"/>
        <w:gridCol w:w="1195"/>
        <w:gridCol w:w="733"/>
        <w:gridCol w:w="992"/>
        <w:gridCol w:w="992"/>
        <w:gridCol w:w="709"/>
        <w:gridCol w:w="1134"/>
        <w:gridCol w:w="1134"/>
        <w:gridCol w:w="1559"/>
      </w:tblGrid>
      <w:tr w:rsidR="001A528A" w:rsidRPr="001D7C64" w:rsidTr="001A528A">
        <w:tc>
          <w:tcPr>
            <w:tcW w:w="1078"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w:t>
            </w:r>
          </w:p>
        </w:tc>
        <w:tc>
          <w:tcPr>
            <w:tcW w:w="822"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класс</w:t>
            </w:r>
          </w:p>
        </w:tc>
        <w:tc>
          <w:tcPr>
            <w:tcW w:w="1195"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бардыгы</w:t>
            </w:r>
          </w:p>
        </w:tc>
        <w:tc>
          <w:tcPr>
            <w:tcW w:w="733" w:type="dxa"/>
          </w:tcPr>
          <w:p w:rsidR="001A528A" w:rsidRPr="001D7C64" w:rsidRDefault="001A528A" w:rsidP="00C14AFE">
            <w:pPr>
              <w:spacing w:line="480" w:lineRule="auto"/>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 5”</w:t>
            </w:r>
          </w:p>
        </w:tc>
        <w:tc>
          <w:tcPr>
            <w:tcW w:w="992"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 4 “</w:t>
            </w:r>
          </w:p>
        </w:tc>
        <w:tc>
          <w:tcPr>
            <w:tcW w:w="992"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 3”</w:t>
            </w:r>
          </w:p>
        </w:tc>
        <w:tc>
          <w:tcPr>
            <w:tcW w:w="709"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 2 “</w:t>
            </w:r>
          </w:p>
        </w:tc>
        <w:tc>
          <w:tcPr>
            <w:tcW w:w="11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аттес-баганы</w:t>
            </w:r>
          </w:p>
        </w:tc>
        <w:tc>
          <w:tcPr>
            <w:tcW w:w="11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билим сапаты</w:t>
            </w:r>
          </w:p>
        </w:tc>
        <w:tc>
          <w:tcPr>
            <w:tcW w:w="1559"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жетишүүсү</w:t>
            </w:r>
          </w:p>
        </w:tc>
      </w:tr>
      <w:tr w:rsidR="001A528A" w:rsidRPr="001D7C64" w:rsidTr="001A528A">
        <w:tc>
          <w:tcPr>
            <w:tcW w:w="1078" w:type="dxa"/>
          </w:tcPr>
          <w:p w:rsidR="001A528A" w:rsidRPr="001D7C64" w:rsidRDefault="001A528A" w:rsidP="00C14AFE">
            <w:pPr>
              <w:jc w:val="center"/>
              <w:rPr>
                <w:rFonts w:ascii="Times New Roman" w:hAnsi="Times New Roman" w:cs="Times New Roman"/>
                <w:sz w:val="24"/>
                <w:szCs w:val="26"/>
                <w:lang w:val="ky-KG"/>
              </w:rPr>
            </w:pPr>
            <w:r>
              <w:rPr>
                <w:rFonts w:ascii="Times New Roman" w:hAnsi="Times New Roman" w:cs="Times New Roman"/>
                <w:sz w:val="24"/>
                <w:szCs w:val="26"/>
                <w:lang w:val="ky-KG"/>
              </w:rPr>
              <w:t>1</w:t>
            </w:r>
          </w:p>
        </w:tc>
        <w:tc>
          <w:tcPr>
            <w:tcW w:w="82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w:t>
            </w:r>
          </w:p>
        </w:tc>
        <w:tc>
          <w:tcPr>
            <w:tcW w:w="1195"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78</w:t>
            </w:r>
          </w:p>
        </w:tc>
        <w:tc>
          <w:tcPr>
            <w:tcW w:w="733"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8</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22</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48</w:t>
            </w:r>
          </w:p>
        </w:tc>
        <w:tc>
          <w:tcPr>
            <w:tcW w:w="70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38</w:t>
            </w:r>
          </w:p>
        </w:tc>
        <w:tc>
          <w:tcPr>
            <w:tcW w:w="155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100</w:t>
            </w:r>
          </w:p>
        </w:tc>
      </w:tr>
      <w:tr w:rsidR="001A528A" w:rsidRPr="001D7C64" w:rsidTr="001A528A">
        <w:tc>
          <w:tcPr>
            <w:tcW w:w="1078" w:type="dxa"/>
          </w:tcPr>
          <w:p w:rsidR="001A528A" w:rsidRPr="001D7C64" w:rsidRDefault="001A528A" w:rsidP="00C14AFE">
            <w:pPr>
              <w:jc w:val="center"/>
              <w:rPr>
                <w:rFonts w:ascii="Times New Roman" w:hAnsi="Times New Roman" w:cs="Times New Roman"/>
                <w:sz w:val="24"/>
                <w:szCs w:val="26"/>
                <w:lang w:val="ky-KG"/>
              </w:rPr>
            </w:pPr>
            <w:r>
              <w:rPr>
                <w:rFonts w:ascii="Times New Roman" w:hAnsi="Times New Roman" w:cs="Times New Roman"/>
                <w:sz w:val="24"/>
                <w:szCs w:val="26"/>
                <w:lang w:val="ky-KG"/>
              </w:rPr>
              <w:t>2</w:t>
            </w:r>
          </w:p>
        </w:tc>
        <w:tc>
          <w:tcPr>
            <w:tcW w:w="82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4</w:t>
            </w:r>
          </w:p>
        </w:tc>
        <w:tc>
          <w:tcPr>
            <w:tcW w:w="1195"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62</w:t>
            </w:r>
          </w:p>
        </w:tc>
        <w:tc>
          <w:tcPr>
            <w:tcW w:w="733"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9</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16</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37</w:t>
            </w:r>
          </w:p>
        </w:tc>
        <w:tc>
          <w:tcPr>
            <w:tcW w:w="70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40</w:t>
            </w:r>
          </w:p>
        </w:tc>
        <w:tc>
          <w:tcPr>
            <w:tcW w:w="155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100</w:t>
            </w:r>
          </w:p>
        </w:tc>
      </w:tr>
      <w:tr w:rsidR="001A528A" w:rsidRPr="001D7C64" w:rsidTr="001A528A">
        <w:tc>
          <w:tcPr>
            <w:tcW w:w="1078" w:type="dxa"/>
          </w:tcPr>
          <w:p w:rsidR="001A528A" w:rsidRPr="001D7C64" w:rsidRDefault="001A528A" w:rsidP="00C14AFE">
            <w:pPr>
              <w:jc w:val="center"/>
              <w:rPr>
                <w:rFonts w:ascii="Times New Roman" w:hAnsi="Times New Roman" w:cs="Times New Roman"/>
                <w:sz w:val="24"/>
                <w:szCs w:val="26"/>
                <w:lang w:val="ky-KG"/>
              </w:rPr>
            </w:pPr>
            <w:r>
              <w:rPr>
                <w:rFonts w:ascii="Times New Roman" w:hAnsi="Times New Roman" w:cs="Times New Roman"/>
                <w:sz w:val="24"/>
                <w:szCs w:val="26"/>
                <w:lang w:val="ky-KG"/>
              </w:rPr>
              <w:t>3</w:t>
            </w:r>
          </w:p>
        </w:tc>
        <w:tc>
          <w:tcPr>
            <w:tcW w:w="82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5</w:t>
            </w:r>
          </w:p>
        </w:tc>
        <w:tc>
          <w:tcPr>
            <w:tcW w:w="1195"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56</w:t>
            </w:r>
          </w:p>
        </w:tc>
        <w:tc>
          <w:tcPr>
            <w:tcW w:w="733"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9</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12</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35</w:t>
            </w:r>
          </w:p>
        </w:tc>
        <w:tc>
          <w:tcPr>
            <w:tcW w:w="70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37</w:t>
            </w:r>
          </w:p>
        </w:tc>
        <w:tc>
          <w:tcPr>
            <w:tcW w:w="155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100</w:t>
            </w:r>
          </w:p>
        </w:tc>
      </w:tr>
      <w:tr w:rsidR="001A528A" w:rsidRPr="001D7C64" w:rsidTr="001A528A">
        <w:tc>
          <w:tcPr>
            <w:tcW w:w="1078" w:type="dxa"/>
          </w:tcPr>
          <w:p w:rsidR="001A528A" w:rsidRPr="001D7C64" w:rsidRDefault="001A528A" w:rsidP="00C14AFE">
            <w:pPr>
              <w:jc w:val="center"/>
              <w:rPr>
                <w:rFonts w:ascii="Times New Roman" w:hAnsi="Times New Roman" w:cs="Times New Roman"/>
                <w:sz w:val="24"/>
                <w:szCs w:val="26"/>
                <w:lang w:val="ky-KG"/>
              </w:rPr>
            </w:pPr>
            <w:r>
              <w:rPr>
                <w:rFonts w:ascii="Times New Roman" w:hAnsi="Times New Roman" w:cs="Times New Roman"/>
                <w:sz w:val="24"/>
                <w:szCs w:val="26"/>
                <w:lang w:val="ky-KG"/>
              </w:rPr>
              <w:t>4</w:t>
            </w:r>
          </w:p>
        </w:tc>
        <w:tc>
          <w:tcPr>
            <w:tcW w:w="82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6</w:t>
            </w:r>
          </w:p>
        </w:tc>
        <w:tc>
          <w:tcPr>
            <w:tcW w:w="1195"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65</w:t>
            </w:r>
          </w:p>
        </w:tc>
        <w:tc>
          <w:tcPr>
            <w:tcW w:w="733"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w:t>
            </w:r>
          </w:p>
        </w:tc>
        <w:tc>
          <w:tcPr>
            <w:tcW w:w="992"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ky-KG"/>
              </w:rPr>
              <w:t>1</w:t>
            </w:r>
            <w:r w:rsidRPr="001D7C64">
              <w:rPr>
                <w:rFonts w:ascii="Times New Roman" w:hAnsi="Times New Roman" w:cs="Times New Roman"/>
                <w:sz w:val="24"/>
                <w:szCs w:val="26"/>
                <w:lang w:val="en-US"/>
              </w:rPr>
              <w:t>5</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39</w:t>
            </w:r>
          </w:p>
        </w:tc>
        <w:tc>
          <w:tcPr>
            <w:tcW w:w="70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en-US"/>
              </w:rPr>
              <w:t>1</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38</w:t>
            </w:r>
          </w:p>
        </w:tc>
        <w:tc>
          <w:tcPr>
            <w:tcW w:w="1559"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en-US"/>
              </w:rPr>
              <w:t>97</w:t>
            </w:r>
          </w:p>
        </w:tc>
      </w:tr>
      <w:tr w:rsidR="001A528A" w:rsidRPr="001D7C64" w:rsidTr="001A528A">
        <w:tc>
          <w:tcPr>
            <w:tcW w:w="1078" w:type="dxa"/>
          </w:tcPr>
          <w:p w:rsidR="001A528A" w:rsidRPr="001D7C64" w:rsidRDefault="001A528A" w:rsidP="00C14AFE">
            <w:pPr>
              <w:jc w:val="center"/>
              <w:rPr>
                <w:rFonts w:ascii="Times New Roman" w:hAnsi="Times New Roman" w:cs="Times New Roman"/>
                <w:sz w:val="24"/>
                <w:szCs w:val="26"/>
                <w:lang w:val="ky-KG"/>
              </w:rPr>
            </w:pPr>
            <w:r>
              <w:rPr>
                <w:rFonts w:ascii="Times New Roman" w:hAnsi="Times New Roman" w:cs="Times New Roman"/>
                <w:sz w:val="24"/>
                <w:szCs w:val="26"/>
                <w:lang w:val="ky-KG"/>
              </w:rPr>
              <w:t>5</w:t>
            </w:r>
          </w:p>
        </w:tc>
        <w:tc>
          <w:tcPr>
            <w:tcW w:w="82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7</w:t>
            </w:r>
          </w:p>
        </w:tc>
        <w:tc>
          <w:tcPr>
            <w:tcW w:w="1195"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55</w:t>
            </w:r>
          </w:p>
        </w:tc>
        <w:tc>
          <w:tcPr>
            <w:tcW w:w="733"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7</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14</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34</w:t>
            </w:r>
          </w:p>
        </w:tc>
        <w:tc>
          <w:tcPr>
            <w:tcW w:w="70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38</w:t>
            </w:r>
          </w:p>
        </w:tc>
        <w:tc>
          <w:tcPr>
            <w:tcW w:w="155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100</w:t>
            </w:r>
          </w:p>
        </w:tc>
      </w:tr>
      <w:tr w:rsidR="001A528A" w:rsidRPr="001D7C64" w:rsidTr="001A528A">
        <w:tc>
          <w:tcPr>
            <w:tcW w:w="1078" w:type="dxa"/>
          </w:tcPr>
          <w:p w:rsidR="001A528A" w:rsidRPr="001D7C64" w:rsidRDefault="001A528A" w:rsidP="00C14AFE">
            <w:pPr>
              <w:jc w:val="center"/>
              <w:rPr>
                <w:rFonts w:ascii="Times New Roman" w:hAnsi="Times New Roman" w:cs="Times New Roman"/>
                <w:sz w:val="24"/>
                <w:szCs w:val="26"/>
                <w:lang w:val="ky-KG"/>
              </w:rPr>
            </w:pPr>
            <w:r>
              <w:rPr>
                <w:rFonts w:ascii="Times New Roman" w:hAnsi="Times New Roman" w:cs="Times New Roman"/>
                <w:sz w:val="24"/>
                <w:szCs w:val="26"/>
                <w:lang w:val="ky-KG"/>
              </w:rPr>
              <w:t>6</w:t>
            </w:r>
          </w:p>
        </w:tc>
        <w:tc>
          <w:tcPr>
            <w:tcW w:w="82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8</w:t>
            </w:r>
          </w:p>
        </w:tc>
        <w:tc>
          <w:tcPr>
            <w:tcW w:w="1195"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55</w:t>
            </w:r>
          </w:p>
        </w:tc>
        <w:tc>
          <w:tcPr>
            <w:tcW w:w="733"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8</w:t>
            </w:r>
          </w:p>
        </w:tc>
        <w:tc>
          <w:tcPr>
            <w:tcW w:w="992"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ky-KG"/>
              </w:rPr>
              <w:t>1</w:t>
            </w:r>
            <w:r w:rsidRPr="001D7C64">
              <w:rPr>
                <w:rFonts w:ascii="Times New Roman" w:hAnsi="Times New Roman" w:cs="Times New Roman"/>
                <w:sz w:val="24"/>
                <w:szCs w:val="26"/>
                <w:lang w:val="en-US"/>
              </w:rPr>
              <w:t>4</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33</w:t>
            </w:r>
          </w:p>
        </w:tc>
        <w:tc>
          <w:tcPr>
            <w:tcW w:w="70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40</w:t>
            </w:r>
          </w:p>
        </w:tc>
        <w:tc>
          <w:tcPr>
            <w:tcW w:w="155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100</w:t>
            </w:r>
          </w:p>
        </w:tc>
      </w:tr>
      <w:tr w:rsidR="001A528A" w:rsidRPr="001D7C64" w:rsidTr="001A528A">
        <w:tc>
          <w:tcPr>
            <w:tcW w:w="1078" w:type="dxa"/>
          </w:tcPr>
          <w:p w:rsidR="001A528A" w:rsidRPr="001D7C64" w:rsidRDefault="001A528A" w:rsidP="00C14AFE">
            <w:pPr>
              <w:jc w:val="center"/>
              <w:rPr>
                <w:rFonts w:ascii="Times New Roman" w:hAnsi="Times New Roman" w:cs="Times New Roman"/>
                <w:sz w:val="24"/>
                <w:szCs w:val="26"/>
                <w:lang w:val="ky-KG"/>
              </w:rPr>
            </w:pPr>
            <w:r>
              <w:rPr>
                <w:rFonts w:ascii="Times New Roman" w:hAnsi="Times New Roman" w:cs="Times New Roman"/>
                <w:sz w:val="24"/>
                <w:szCs w:val="26"/>
                <w:lang w:val="ky-KG"/>
              </w:rPr>
              <w:t>7</w:t>
            </w:r>
          </w:p>
        </w:tc>
        <w:tc>
          <w:tcPr>
            <w:tcW w:w="82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9</w:t>
            </w:r>
          </w:p>
        </w:tc>
        <w:tc>
          <w:tcPr>
            <w:tcW w:w="1195"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ky-KG"/>
              </w:rPr>
              <w:t>47</w:t>
            </w:r>
          </w:p>
        </w:tc>
        <w:tc>
          <w:tcPr>
            <w:tcW w:w="733"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8</w:t>
            </w:r>
          </w:p>
        </w:tc>
        <w:tc>
          <w:tcPr>
            <w:tcW w:w="992"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ky-KG"/>
              </w:rPr>
              <w:t>1</w:t>
            </w:r>
            <w:r w:rsidRPr="001D7C64">
              <w:rPr>
                <w:rFonts w:ascii="Times New Roman" w:hAnsi="Times New Roman" w:cs="Times New Roman"/>
                <w:sz w:val="24"/>
                <w:szCs w:val="26"/>
                <w:lang w:val="en-US"/>
              </w:rPr>
              <w:t>1</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28</w:t>
            </w:r>
          </w:p>
        </w:tc>
        <w:tc>
          <w:tcPr>
            <w:tcW w:w="70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40</w:t>
            </w:r>
          </w:p>
        </w:tc>
        <w:tc>
          <w:tcPr>
            <w:tcW w:w="155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100</w:t>
            </w:r>
          </w:p>
        </w:tc>
      </w:tr>
      <w:tr w:rsidR="001A528A" w:rsidRPr="001D7C64" w:rsidTr="001A528A">
        <w:tc>
          <w:tcPr>
            <w:tcW w:w="1078" w:type="dxa"/>
          </w:tcPr>
          <w:p w:rsidR="001A528A" w:rsidRPr="001D7C64" w:rsidRDefault="001A528A" w:rsidP="00C14AFE">
            <w:pPr>
              <w:jc w:val="center"/>
              <w:rPr>
                <w:rFonts w:ascii="Times New Roman" w:hAnsi="Times New Roman" w:cs="Times New Roman"/>
                <w:sz w:val="24"/>
                <w:szCs w:val="26"/>
                <w:lang w:val="ky-KG"/>
              </w:rPr>
            </w:pPr>
          </w:p>
        </w:tc>
        <w:tc>
          <w:tcPr>
            <w:tcW w:w="822" w:type="dxa"/>
          </w:tcPr>
          <w:p w:rsidR="001A528A" w:rsidRPr="001D7C64" w:rsidRDefault="001A528A" w:rsidP="00C14AFE">
            <w:pPr>
              <w:jc w:val="center"/>
              <w:rPr>
                <w:rFonts w:ascii="Times New Roman" w:hAnsi="Times New Roman" w:cs="Times New Roman"/>
                <w:b/>
                <w:sz w:val="24"/>
                <w:szCs w:val="26"/>
                <w:lang w:val="ky-KG"/>
              </w:rPr>
            </w:pPr>
            <w:r>
              <w:rPr>
                <w:rFonts w:ascii="Times New Roman" w:hAnsi="Times New Roman" w:cs="Times New Roman"/>
                <w:b/>
                <w:sz w:val="24"/>
                <w:szCs w:val="26"/>
                <w:lang w:val="ky-KG"/>
              </w:rPr>
              <w:t>3</w:t>
            </w:r>
            <w:r w:rsidRPr="001D7C64">
              <w:rPr>
                <w:rFonts w:ascii="Times New Roman" w:hAnsi="Times New Roman" w:cs="Times New Roman"/>
                <w:b/>
                <w:sz w:val="24"/>
                <w:szCs w:val="26"/>
                <w:lang w:val="ky-KG"/>
              </w:rPr>
              <w:t>-9</w:t>
            </w:r>
          </w:p>
        </w:tc>
        <w:tc>
          <w:tcPr>
            <w:tcW w:w="1195" w:type="dxa"/>
          </w:tcPr>
          <w:p w:rsidR="001A528A" w:rsidRPr="001D7C64" w:rsidRDefault="001A528A" w:rsidP="00C14AFE">
            <w:pPr>
              <w:jc w:val="center"/>
              <w:rPr>
                <w:rFonts w:ascii="Times New Roman" w:hAnsi="Times New Roman" w:cs="Times New Roman"/>
                <w:b/>
                <w:sz w:val="24"/>
                <w:szCs w:val="26"/>
                <w:lang w:val="ky-KG"/>
              </w:rPr>
            </w:pPr>
            <w:r>
              <w:rPr>
                <w:rFonts w:ascii="Times New Roman" w:hAnsi="Times New Roman" w:cs="Times New Roman"/>
                <w:b/>
                <w:sz w:val="24"/>
                <w:szCs w:val="26"/>
                <w:lang w:val="ky-KG"/>
              </w:rPr>
              <w:t>418</w:t>
            </w:r>
          </w:p>
        </w:tc>
        <w:tc>
          <w:tcPr>
            <w:tcW w:w="733" w:type="dxa"/>
          </w:tcPr>
          <w:p w:rsidR="001A528A" w:rsidRPr="001D7C64" w:rsidRDefault="001A528A" w:rsidP="00C14AFE">
            <w:pPr>
              <w:jc w:val="center"/>
              <w:rPr>
                <w:rFonts w:ascii="Times New Roman" w:hAnsi="Times New Roman" w:cs="Times New Roman"/>
                <w:b/>
                <w:sz w:val="24"/>
                <w:szCs w:val="26"/>
                <w:lang w:val="ky-KG"/>
              </w:rPr>
            </w:pPr>
            <w:r>
              <w:rPr>
                <w:rFonts w:ascii="Times New Roman" w:hAnsi="Times New Roman" w:cs="Times New Roman"/>
                <w:b/>
                <w:sz w:val="24"/>
                <w:szCs w:val="26"/>
                <w:lang w:val="ky-KG"/>
              </w:rPr>
              <w:t>59</w:t>
            </w:r>
          </w:p>
        </w:tc>
        <w:tc>
          <w:tcPr>
            <w:tcW w:w="992" w:type="dxa"/>
          </w:tcPr>
          <w:p w:rsidR="001A528A" w:rsidRPr="001D7C64" w:rsidRDefault="001A528A" w:rsidP="00C14AFE">
            <w:pPr>
              <w:jc w:val="center"/>
              <w:rPr>
                <w:rFonts w:ascii="Times New Roman" w:hAnsi="Times New Roman" w:cs="Times New Roman"/>
                <w:b/>
                <w:sz w:val="24"/>
                <w:szCs w:val="26"/>
                <w:lang w:val="ky-KG"/>
              </w:rPr>
            </w:pPr>
            <w:r>
              <w:rPr>
                <w:rFonts w:ascii="Times New Roman" w:hAnsi="Times New Roman" w:cs="Times New Roman"/>
                <w:b/>
                <w:sz w:val="24"/>
                <w:szCs w:val="26"/>
                <w:lang w:val="ky-KG"/>
              </w:rPr>
              <w:t>104</w:t>
            </w:r>
          </w:p>
        </w:tc>
        <w:tc>
          <w:tcPr>
            <w:tcW w:w="992" w:type="dxa"/>
          </w:tcPr>
          <w:p w:rsidR="001A528A" w:rsidRPr="001D7C64" w:rsidRDefault="001A528A" w:rsidP="00C14AFE">
            <w:pPr>
              <w:jc w:val="center"/>
              <w:rPr>
                <w:rFonts w:ascii="Times New Roman" w:hAnsi="Times New Roman" w:cs="Times New Roman"/>
                <w:b/>
                <w:sz w:val="24"/>
                <w:szCs w:val="26"/>
                <w:lang w:val="ky-KG"/>
              </w:rPr>
            </w:pPr>
            <w:r>
              <w:rPr>
                <w:rFonts w:ascii="Times New Roman" w:hAnsi="Times New Roman" w:cs="Times New Roman"/>
                <w:b/>
                <w:sz w:val="24"/>
                <w:szCs w:val="26"/>
                <w:lang w:val="ky-KG"/>
              </w:rPr>
              <w:t>254</w:t>
            </w:r>
          </w:p>
        </w:tc>
        <w:tc>
          <w:tcPr>
            <w:tcW w:w="709"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w:t>
            </w:r>
          </w:p>
        </w:tc>
        <w:tc>
          <w:tcPr>
            <w:tcW w:w="11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w:t>
            </w:r>
          </w:p>
        </w:tc>
        <w:tc>
          <w:tcPr>
            <w:tcW w:w="11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39</w:t>
            </w:r>
          </w:p>
        </w:tc>
        <w:tc>
          <w:tcPr>
            <w:tcW w:w="1559" w:type="dxa"/>
          </w:tcPr>
          <w:p w:rsidR="001A528A" w:rsidRPr="001D7C64" w:rsidRDefault="001A528A" w:rsidP="00C14AFE">
            <w:pPr>
              <w:jc w:val="center"/>
              <w:rPr>
                <w:rFonts w:ascii="Times New Roman" w:hAnsi="Times New Roman" w:cs="Times New Roman"/>
                <w:b/>
                <w:sz w:val="24"/>
                <w:szCs w:val="26"/>
                <w:lang w:val="en-US"/>
              </w:rPr>
            </w:pPr>
            <w:r w:rsidRPr="001D7C64">
              <w:rPr>
                <w:rFonts w:ascii="Times New Roman" w:hAnsi="Times New Roman" w:cs="Times New Roman"/>
                <w:b/>
                <w:sz w:val="24"/>
                <w:szCs w:val="26"/>
                <w:lang w:val="ky-KG"/>
              </w:rPr>
              <w:t>99</w:t>
            </w:r>
            <w:r w:rsidRPr="001D7C64">
              <w:rPr>
                <w:rFonts w:ascii="Times New Roman" w:hAnsi="Times New Roman" w:cs="Times New Roman"/>
                <w:b/>
                <w:sz w:val="24"/>
                <w:szCs w:val="26"/>
                <w:lang w:val="en-US"/>
              </w:rPr>
              <w:t>,6</w:t>
            </w:r>
          </w:p>
        </w:tc>
      </w:tr>
      <w:tr w:rsidR="001A528A" w:rsidRPr="001D7C64" w:rsidTr="001A528A">
        <w:tc>
          <w:tcPr>
            <w:tcW w:w="1078" w:type="dxa"/>
          </w:tcPr>
          <w:p w:rsidR="001A528A" w:rsidRPr="001D7C64" w:rsidRDefault="001A528A" w:rsidP="00C14AFE">
            <w:pPr>
              <w:jc w:val="center"/>
              <w:rPr>
                <w:rFonts w:ascii="Times New Roman" w:hAnsi="Times New Roman" w:cs="Times New Roman"/>
                <w:sz w:val="24"/>
                <w:szCs w:val="26"/>
                <w:lang w:val="ky-KG"/>
              </w:rPr>
            </w:pPr>
            <w:r>
              <w:rPr>
                <w:rFonts w:ascii="Times New Roman" w:hAnsi="Times New Roman" w:cs="Times New Roman"/>
                <w:sz w:val="24"/>
                <w:szCs w:val="26"/>
                <w:lang w:val="ky-KG"/>
              </w:rPr>
              <w:t>8</w:t>
            </w:r>
          </w:p>
        </w:tc>
        <w:tc>
          <w:tcPr>
            <w:tcW w:w="82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w:t>
            </w:r>
          </w:p>
        </w:tc>
        <w:tc>
          <w:tcPr>
            <w:tcW w:w="1195"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26</w:t>
            </w:r>
          </w:p>
        </w:tc>
        <w:tc>
          <w:tcPr>
            <w:tcW w:w="733"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7</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16</w:t>
            </w:r>
          </w:p>
        </w:tc>
        <w:tc>
          <w:tcPr>
            <w:tcW w:w="70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39</w:t>
            </w:r>
          </w:p>
        </w:tc>
        <w:tc>
          <w:tcPr>
            <w:tcW w:w="155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100</w:t>
            </w:r>
          </w:p>
        </w:tc>
      </w:tr>
      <w:tr w:rsidR="001A528A" w:rsidRPr="001D7C64" w:rsidTr="001A528A">
        <w:tc>
          <w:tcPr>
            <w:tcW w:w="1078" w:type="dxa"/>
          </w:tcPr>
          <w:p w:rsidR="001A528A" w:rsidRPr="001D7C64" w:rsidRDefault="001A528A" w:rsidP="00C14AFE">
            <w:pPr>
              <w:jc w:val="center"/>
              <w:rPr>
                <w:rFonts w:ascii="Times New Roman" w:hAnsi="Times New Roman" w:cs="Times New Roman"/>
                <w:sz w:val="24"/>
                <w:szCs w:val="26"/>
                <w:lang w:val="en-US"/>
              </w:rPr>
            </w:pPr>
            <w:r>
              <w:rPr>
                <w:rFonts w:ascii="Times New Roman" w:hAnsi="Times New Roman" w:cs="Times New Roman"/>
                <w:sz w:val="24"/>
                <w:szCs w:val="26"/>
                <w:lang w:val="en-US"/>
              </w:rPr>
              <w:t>19</w:t>
            </w:r>
          </w:p>
        </w:tc>
        <w:tc>
          <w:tcPr>
            <w:tcW w:w="822"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en-US"/>
              </w:rPr>
              <w:t>11</w:t>
            </w:r>
          </w:p>
        </w:tc>
        <w:tc>
          <w:tcPr>
            <w:tcW w:w="1195"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en-US"/>
              </w:rPr>
              <w:t>21</w:t>
            </w:r>
          </w:p>
        </w:tc>
        <w:tc>
          <w:tcPr>
            <w:tcW w:w="733"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en-US"/>
              </w:rPr>
              <w:t>3</w:t>
            </w:r>
          </w:p>
        </w:tc>
        <w:tc>
          <w:tcPr>
            <w:tcW w:w="992"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en-US"/>
              </w:rPr>
              <w:t>5</w:t>
            </w:r>
          </w:p>
        </w:tc>
        <w:tc>
          <w:tcPr>
            <w:tcW w:w="992"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en-US"/>
              </w:rPr>
              <w:t>13</w:t>
            </w:r>
          </w:p>
        </w:tc>
        <w:tc>
          <w:tcPr>
            <w:tcW w:w="709"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en-US"/>
              </w:rPr>
              <w:t>-</w:t>
            </w:r>
          </w:p>
        </w:tc>
        <w:tc>
          <w:tcPr>
            <w:tcW w:w="1134"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en-US"/>
              </w:rPr>
              <w:t>-</w:t>
            </w:r>
          </w:p>
        </w:tc>
        <w:tc>
          <w:tcPr>
            <w:tcW w:w="1134"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en-US"/>
              </w:rPr>
              <w:t>38</w:t>
            </w:r>
          </w:p>
        </w:tc>
        <w:tc>
          <w:tcPr>
            <w:tcW w:w="1559"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en-US"/>
              </w:rPr>
              <w:t>100</w:t>
            </w:r>
          </w:p>
        </w:tc>
      </w:tr>
      <w:tr w:rsidR="001A528A" w:rsidRPr="001D7C64" w:rsidTr="001A528A">
        <w:tc>
          <w:tcPr>
            <w:tcW w:w="1078"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Жый:</w:t>
            </w:r>
          </w:p>
        </w:tc>
        <w:tc>
          <w:tcPr>
            <w:tcW w:w="822" w:type="dxa"/>
          </w:tcPr>
          <w:p w:rsidR="001A528A" w:rsidRPr="001D7C64" w:rsidRDefault="001A528A" w:rsidP="00C14AFE">
            <w:pPr>
              <w:jc w:val="center"/>
              <w:rPr>
                <w:rFonts w:ascii="Times New Roman" w:hAnsi="Times New Roman" w:cs="Times New Roman"/>
                <w:b/>
                <w:sz w:val="24"/>
                <w:szCs w:val="26"/>
                <w:lang w:val="ky-KG"/>
              </w:rPr>
            </w:pPr>
          </w:p>
        </w:tc>
        <w:tc>
          <w:tcPr>
            <w:tcW w:w="1195" w:type="dxa"/>
          </w:tcPr>
          <w:p w:rsidR="001A528A" w:rsidRPr="001D7C64" w:rsidRDefault="001A528A" w:rsidP="00C14AFE">
            <w:pPr>
              <w:jc w:val="center"/>
              <w:rPr>
                <w:rFonts w:ascii="Times New Roman" w:hAnsi="Times New Roman" w:cs="Times New Roman"/>
                <w:b/>
                <w:sz w:val="24"/>
                <w:szCs w:val="26"/>
                <w:lang w:val="ky-KG"/>
              </w:rPr>
            </w:pPr>
            <w:r>
              <w:rPr>
                <w:rFonts w:ascii="Times New Roman" w:hAnsi="Times New Roman" w:cs="Times New Roman"/>
                <w:b/>
                <w:sz w:val="24"/>
                <w:szCs w:val="26"/>
                <w:lang w:val="ky-KG"/>
              </w:rPr>
              <w:t>465</w:t>
            </w:r>
          </w:p>
        </w:tc>
        <w:tc>
          <w:tcPr>
            <w:tcW w:w="733" w:type="dxa"/>
          </w:tcPr>
          <w:p w:rsidR="001A528A" w:rsidRPr="001D7C64" w:rsidRDefault="001A528A" w:rsidP="00C14AFE">
            <w:pPr>
              <w:jc w:val="center"/>
              <w:rPr>
                <w:rFonts w:ascii="Times New Roman" w:hAnsi="Times New Roman" w:cs="Times New Roman"/>
                <w:b/>
                <w:sz w:val="24"/>
                <w:szCs w:val="26"/>
                <w:lang w:val="ky-KG"/>
              </w:rPr>
            </w:pPr>
            <w:r>
              <w:rPr>
                <w:rFonts w:ascii="Times New Roman" w:hAnsi="Times New Roman" w:cs="Times New Roman"/>
                <w:b/>
                <w:sz w:val="24"/>
                <w:szCs w:val="26"/>
                <w:lang w:val="ky-KG"/>
              </w:rPr>
              <w:t>65</w:t>
            </w:r>
          </w:p>
        </w:tc>
        <w:tc>
          <w:tcPr>
            <w:tcW w:w="992" w:type="dxa"/>
          </w:tcPr>
          <w:p w:rsidR="001A528A" w:rsidRPr="001D7C64" w:rsidRDefault="001A528A" w:rsidP="00C14AFE">
            <w:pPr>
              <w:jc w:val="center"/>
              <w:rPr>
                <w:rFonts w:ascii="Times New Roman" w:hAnsi="Times New Roman" w:cs="Times New Roman"/>
                <w:b/>
                <w:sz w:val="24"/>
                <w:szCs w:val="26"/>
                <w:lang w:val="ky-KG"/>
              </w:rPr>
            </w:pPr>
            <w:r>
              <w:rPr>
                <w:rFonts w:ascii="Times New Roman" w:hAnsi="Times New Roman" w:cs="Times New Roman"/>
                <w:b/>
                <w:sz w:val="24"/>
                <w:szCs w:val="26"/>
                <w:lang w:val="ky-KG"/>
              </w:rPr>
              <w:t>116</w:t>
            </w:r>
          </w:p>
        </w:tc>
        <w:tc>
          <w:tcPr>
            <w:tcW w:w="992" w:type="dxa"/>
          </w:tcPr>
          <w:p w:rsidR="001A528A" w:rsidRPr="001D7C64" w:rsidRDefault="001A528A" w:rsidP="00C14AFE">
            <w:pPr>
              <w:jc w:val="center"/>
              <w:rPr>
                <w:rFonts w:ascii="Times New Roman" w:hAnsi="Times New Roman" w:cs="Times New Roman"/>
                <w:b/>
                <w:sz w:val="24"/>
                <w:szCs w:val="26"/>
                <w:lang w:val="ky-KG"/>
              </w:rPr>
            </w:pPr>
            <w:r>
              <w:rPr>
                <w:rFonts w:ascii="Times New Roman" w:hAnsi="Times New Roman" w:cs="Times New Roman"/>
                <w:b/>
                <w:sz w:val="24"/>
                <w:szCs w:val="26"/>
                <w:lang w:val="ky-KG"/>
              </w:rPr>
              <w:t>283</w:t>
            </w:r>
          </w:p>
        </w:tc>
        <w:tc>
          <w:tcPr>
            <w:tcW w:w="709"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w:t>
            </w:r>
          </w:p>
        </w:tc>
        <w:tc>
          <w:tcPr>
            <w:tcW w:w="11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1</w:t>
            </w:r>
          </w:p>
        </w:tc>
        <w:tc>
          <w:tcPr>
            <w:tcW w:w="11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39</w:t>
            </w:r>
          </w:p>
        </w:tc>
        <w:tc>
          <w:tcPr>
            <w:tcW w:w="1559"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99,6</w:t>
            </w:r>
          </w:p>
        </w:tc>
      </w:tr>
    </w:tbl>
    <w:p w:rsidR="001A528A" w:rsidRDefault="001A528A" w:rsidP="001A528A">
      <w:pPr>
        <w:rPr>
          <w:rFonts w:ascii="Times New Roman" w:hAnsi="Times New Roman" w:cs="Times New Roman"/>
          <w:b/>
          <w:sz w:val="24"/>
          <w:szCs w:val="26"/>
          <w:lang w:val="ky-KG"/>
        </w:rPr>
      </w:pPr>
    </w:p>
    <w:p w:rsidR="001A528A" w:rsidRPr="001D7C64" w:rsidRDefault="001A528A" w:rsidP="001A528A">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Кыргыз адабияты сабагынан: ( окутуу орус тилинде )</w:t>
      </w:r>
    </w:p>
    <w:tbl>
      <w:tblPr>
        <w:tblStyle w:val="a5"/>
        <w:tblW w:w="10348" w:type="dxa"/>
        <w:tblInd w:w="-601" w:type="dxa"/>
        <w:tblLook w:val="04A0" w:firstRow="1" w:lastRow="0" w:firstColumn="1" w:lastColumn="0" w:noHBand="0" w:noVBand="1"/>
      </w:tblPr>
      <w:tblGrid>
        <w:gridCol w:w="993"/>
        <w:gridCol w:w="850"/>
        <w:gridCol w:w="1276"/>
        <w:gridCol w:w="851"/>
        <w:gridCol w:w="850"/>
        <w:gridCol w:w="992"/>
        <w:gridCol w:w="709"/>
        <w:gridCol w:w="1134"/>
        <w:gridCol w:w="1134"/>
        <w:gridCol w:w="1559"/>
      </w:tblGrid>
      <w:tr w:rsidR="001A528A" w:rsidRPr="001D7C64" w:rsidTr="001A528A">
        <w:trPr>
          <w:trHeight w:val="619"/>
        </w:trPr>
        <w:tc>
          <w:tcPr>
            <w:tcW w:w="993"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w:t>
            </w:r>
          </w:p>
        </w:tc>
        <w:tc>
          <w:tcPr>
            <w:tcW w:w="850"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класс</w:t>
            </w:r>
          </w:p>
        </w:tc>
        <w:tc>
          <w:tcPr>
            <w:tcW w:w="1276"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бардыгы</w:t>
            </w:r>
          </w:p>
        </w:tc>
        <w:tc>
          <w:tcPr>
            <w:tcW w:w="851" w:type="dxa"/>
          </w:tcPr>
          <w:p w:rsidR="001A528A" w:rsidRPr="001D7C64" w:rsidRDefault="001A528A" w:rsidP="00C14AFE">
            <w:pPr>
              <w:spacing w:line="480" w:lineRule="auto"/>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 5”</w:t>
            </w:r>
          </w:p>
        </w:tc>
        <w:tc>
          <w:tcPr>
            <w:tcW w:w="850"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 4 “</w:t>
            </w:r>
          </w:p>
        </w:tc>
        <w:tc>
          <w:tcPr>
            <w:tcW w:w="992"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 3”</w:t>
            </w:r>
          </w:p>
        </w:tc>
        <w:tc>
          <w:tcPr>
            <w:tcW w:w="709"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 2 “</w:t>
            </w:r>
          </w:p>
        </w:tc>
        <w:tc>
          <w:tcPr>
            <w:tcW w:w="11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аттес-баганы</w:t>
            </w:r>
          </w:p>
        </w:tc>
        <w:tc>
          <w:tcPr>
            <w:tcW w:w="11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билим сапаты</w:t>
            </w:r>
          </w:p>
        </w:tc>
        <w:tc>
          <w:tcPr>
            <w:tcW w:w="1559"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жетишуусу</w:t>
            </w:r>
          </w:p>
        </w:tc>
      </w:tr>
      <w:tr w:rsidR="001A528A" w:rsidRPr="001D7C64" w:rsidTr="001A528A">
        <w:tc>
          <w:tcPr>
            <w:tcW w:w="993"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w:t>
            </w:r>
          </w:p>
        </w:tc>
        <w:tc>
          <w:tcPr>
            <w:tcW w:w="850"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5</w:t>
            </w:r>
          </w:p>
        </w:tc>
        <w:tc>
          <w:tcPr>
            <w:tcW w:w="1276"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56</w:t>
            </w:r>
          </w:p>
        </w:tc>
        <w:tc>
          <w:tcPr>
            <w:tcW w:w="851"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8</w:t>
            </w:r>
          </w:p>
        </w:tc>
        <w:tc>
          <w:tcPr>
            <w:tcW w:w="850"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en-US"/>
              </w:rPr>
              <w:t>12</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36</w:t>
            </w:r>
          </w:p>
        </w:tc>
        <w:tc>
          <w:tcPr>
            <w:tcW w:w="70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36</w:t>
            </w:r>
          </w:p>
        </w:tc>
        <w:tc>
          <w:tcPr>
            <w:tcW w:w="155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100</w:t>
            </w:r>
          </w:p>
        </w:tc>
      </w:tr>
      <w:tr w:rsidR="001A528A" w:rsidRPr="001D7C64" w:rsidTr="001A528A">
        <w:tc>
          <w:tcPr>
            <w:tcW w:w="993"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2</w:t>
            </w:r>
          </w:p>
        </w:tc>
        <w:tc>
          <w:tcPr>
            <w:tcW w:w="850"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6</w:t>
            </w:r>
          </w:p>
        </w:tc>
        <w:tc>
          <w:tcPr>
            <w:tcW w:w="1276"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65</w:t>
            </w:r>
          </w:p>
        </w:tc>
        <w:tc>
          <w:tcPr>
            <w:tcW w:w="851"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9</w:t>
            </w:r>
          </w:p>
        </w:tc>
        <w:tc>
          <w:tcPr>
            <w:tcW w:w="850"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14</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41</w:t>
            </w:r>
          </w:p>
        </w:tc>
        <w:tc>
          <w:tcPr>
            <w:tcW w:w="70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35</w:t>
            </w:r>
          </w:p>
        </w:tc>
        <w:tc>
          <w:tcPr>
            <w:tcW w:w="1559"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en-US"/>
              </w:rPr>
              <w:t>97</w:t>
            </w:r>
          </w:p>
        </w:tc>
      </w:tr>
      <w:tr w:rsidR="001A528A" w:rsidRPr="001D7C64" w:rsidTr="001A528A">
        <w:tc>
          <w:tcPr>
            <w:tcW w:w="993"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w:t>
            </w:r>
          </w:p>
        </w:tc>
        <w:tc>
          <w:tcPr>
            <w:tcW w:w="850"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7</w:t>
            </w:r>
          </w:p>
        </w:tc>
        <w:tc>
          <w:tcPr>
            <w:tcW w:w="1276"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55</w:t>
            </w:r>
          </w:p>
        </w:tc>
        <w:tc>
          <w:tcPr>
            <w:tcW w:w="851"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6</w:t>
            </w:r>
          </w:p>
        </w:tc>
        <w:tc>
          <w:tcPr>
            <w:tcW w:w="850"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14</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35</w:t>
            </w:r>
          </w:p>
        </w:tc>
        <w:tc>
          <w:tcPr>
            <w:tcW w:w="70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36</w:t>
            </w:r>
          </w:p>
        </w:tc>
        <w:tc>
          <w:tcPr>
            <w:tcW w:w="155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100</w:t>
            </w:r>
          </w:p>
        </w:tc>
      </w:tr>
      <w:tr w:rsidR="001A528A" w:rsidRPr="001D7C64" w:rsidTr="001A528A">
        <w:tc>
          <w:tcPr>
            <w:tcW w:w="993"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4</w:t>
            </w:r>
          </w:p>
        </w:tc>
        <w:tc>
          <w:tcPr>
            <w:tcW w:w="850"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8</w:t>
            </w:r>
          </w:p>
        </w:tc>
        <w:tc>
          <w:tcPr>
            <w:tcW w:w="1276"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55</w:t>
            </w:r>
          </w:p>
        </w:tc>
        <w:tc>
          <w:tcPr>
            <w:tcW w:w="851"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8</w:t>
            </w:r>
          </w:p>
        </w:tc>
        <w:tc>
          <w:tcPr>
            <w:tcW w:w="850"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13</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34</w:t>
            </w:r>
          </w:p>
        </w:tc>
        <w:tc>
          <w:tcPr>
            <w:tcW w:w="70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38</w:t>
            </w:r>
          </w:p>
        </w:tc>
        <w:tc>
          <w:tcPr>
            <w:tcW w:w="155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100</w:t>
            </w:r>
          </w:p>
        </w:tc>
      </w:tr>
      <w:tr w:rsidR="001A528A" w:rsidRPr="001D7C64" w:rsidTr="001A528A">
        <w:tc>
          <w:tcPr>
            <w:tcW w:w="993"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5</w:t>
            </w:r>
          </w:p>
        </w:tc>
        <w:tc>
          <w:tcPr>
            <w:tcW w:w="850"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9</w:t>
            </w:r>
          </w:p>
        </w:tc>
        <w:tc>
          <w:tcPr>
            <w:tcW w:w="1276"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47</w:t>
            </w:r>
          </w:p>
        </w:tc>
        <w:tc>
          <w:tcPr>
            <w:tcW w:w="851"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7</w:t>
            </w:r>
          </w:p>
        </w:tc>
        <w:tc>
          <w:tcPr>
            <w:tcW w:w="850"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12</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28</w:t>
            </w:r>
          </w:p>
        </w:tc>
        <w:tc>
          <w:tcPr>
            <w:tcW w:w="70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40</w:t>
            </w:r>
          </w:p>
        </w:tc>
        <w:tc>
          <w:tcPr>
            <w:tcW w:w="155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100</w:t>
            </w:r>
          </w:p>
        </w:tc>
      </w:tr>
      <w:tr w:rsidR="001A528A" w:rsidRPr="001D7C64" w:rsidTr="001A528A">
        <w:tc>
          <w:tcPr>
            <w:tcW w:w="993" w:type="dxa"/>
          </w:tcPr>
          <w:p w:rsidR="001A528A" w:rsidRPr="001D7C64" w:rsidRDefault="001A528A" w:rsidP="00C14AFE">
            <w:pPr>
              <w:jc w:val="center"/>
              <w:rPr>
                <w:rFonts w:ascii="Times New Roman" w:hAnsi="Times New Roman" w:cs="Times New Roman"/>
                <w:sz w:val="24"/>
                <w:szCs w:val="26"/>
                <w:lang w:val="ky-KG"/>
              </w:rPr>
            </w:pPr>
          </w:p>
        </w:tc>
        <w:tc>
          <w:tcPr>
            <w:tcW w:w="850"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5-9</w:t>
            </w:r>
          </w:p>
        </w:tc>
        <w:tc>
          <w:tcPr>
            <w:tcW w:w="1276"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278</w:t>
            </w:r>
          </w:p>
        </w:tc>
        <w:tc>
          <w:tcPr>
            <w:tcW w:w="851"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38</w:t>
            </w:r>
          </w:p>
        </w:tc>
        <w:tc>
          <w:tcPr>
            <w:tcW w:w="850"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65</w:t>
            </w:r>
          </w:p>
        </w:tc>
        <w:tc>
          <w:tcPr>
            <w:tcW w:w="992"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174</w:t>
            </w:r>
          </w:p>
        </w:tc>
        <w:tc>
          <w:tcPr>
            <w:tcW w:w="709"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w:t>
            </w:r>
          </w:p>
        </w:tc>
        <w:tc>
          <w:tcPr>
            <w:tcW w:w="11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1</w:t>
            </w:r>
          </w:p>
        </w:tc>
        <w:tc>
          <w:tcPr>
            <w:tcW w:w="11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37</w:t>
            </w:r>
          </w:p>
        </w:tc>
        <w:tc>
          <w:tcPr>
            <w:tcW w:w="1559" w:type="dxa"/>
          </w:tcPr>
          <w:p w:rsidR="001A528A" w:rsidRPr="001D7C64" w:rsidRDefault="001A528A" w:rsidP="00C14AFE">
            <w:pPr>
              <w:jc w:val="center"/>
              <w:rPr>
                <w:rFonts w:ascii="Times New Roman" w:hAnsi="Times New Roman" w:cs="Times New Roman"/>
                <w:b/>
                <w:sz w:val="24"/>
                <w:szCs w:val="26"/>
                <w:lang w:val="en-US"/>
              </w:rPr>
            </w:pPr>
            <w:r w:rsidRPr="001D7C64">
              <w:rPr>
                <w:rFonts w:ascii="Times New Roman" w:hAnsi="Times New Roman" w:cs="Times New Roman"/>
                <w:b/>
                <w:sz w:val="24"/>
                <w:szCs w:val="26"/>
                <w:lang w:val="en-US"/>
              </w:rPr>
              <w:t>97</w:t>
            </w:r>
          </w:p>
        </w:tc>
      </w:tr>
      <w:tr w:rsidR="001A528A" w:rsidRPr="001D7C64" w:rsidTr="001A528A">
        <w:tc>
          <w:tcPr>
            <w:tcW w:w="993"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6</w:t>
            </w:r>
          </w:p>
        </w:tc>
        <w:tc>
          <w:tcPr>
            <w:tcW w:w="850"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w:t>
            </w:r>
          </w:p>
        </w:tc>
        <w:tc>
          <w:tcPr>
            <w:tcW w:w="1276"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26</w:t>
            </w:r>
          </w:p>
        </w:tc>
        <w:tc>
          <w:tcPr>
            <w:tcW w:w="851"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w:t>
            </w:r>
          </w:p>
        </w:tc>
        <w:tc>
          <w:tcPr>
            <w:tcW w:w="850"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7</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16</w:t>
            </w:r>
          </w:p>
        </w:tc>
        <w:tc>
          <w:tcPr>
            <w:tcW w:w="70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39</w:t>
            </w:r>
          </w:p>
        </w:tc>
        <w:tc>
          <w:tcPr>
            <w:tcW w:w="155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100</w:t>
            </w:r>
          </w:p>
        </w:tc>
      </w:tr>
      <w:tr w:rsidR="001A528A" w:rsidRPr="001D7C64" w:rsidTr="001A528A">
        <w:tc>
          <w:tcPr>
            <w:tcW w:w="993"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en-US"/>
              </w:rPr>
              <w:t>7</w:t>
            </w:r>
          </w:p>
        </w:tc>
        <w:tc>
          <w:tcPr>
            <w:tcW w:w="850"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en-US"/>
              </w:rPr>
              <w:t>11</w:t>
            </w:r>
          </w:p>
        </w:tc>
        <w:tc>
          <w:tcPr>
            <w:tcW w:w="1276"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en-US"/>
              </w:rPr>
              <w:t>21</w:t>
            </w:r>
          </w:p>
        </w:tc>
        <w:tc>
          <w:tcPr>
            <w:tcW w:w="851"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en-US"/>
              </w:rPr>
              <w:t>4</w:t>
            </w:r>
          </w:p>
        </w:tc>
        <w:tc>
          <w:tcPr>
            <w:tcW w:w="850"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en-US"/>
              </w:rPr>
              <w:t>4</w:t>
            </w:r>
          </w:p>
        </w:tc>
        <w:tc>
          <w:tcPr>
            <w:tcW w:w="992"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en-US"/>
              </w:rPr>
              <w:t>13</w:t>
            </w:r>
          </w:p>
        </w:tc>
        <w:tc>
          <w:tcPr>
            <w:tcW w:w="709"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en-US"/>
              </w:rPr>
              <w:t>-</w:t>
            </w:r>
          </w:p>
        </w:tc>
        <w:tc>
          <w:tcPr>
            <w:tcW w:w="1134"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en-US"/>
              </w:rPr>
              <w:t>-</w:t>
            </w:r>
          </w:p>
        </w:tc>
        <w:tc>
          <w:tcPr>
            <w:tcW w:w="1134"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en-US"/>
              </w:rPr>
              <w:t>38</w:t>
            </w:r>
          </w:p>
        </w:tc>
        <w:tc>
          <w:tcPr>
            <w:tcW w:w="1559"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en-US"/>
              </w:rPr>
              <w:t>100</w:t>
            </w:r>
          </w:p>
        </w:tc>
      </w:tr>
      <w:tr w:rsidR="001A528A" w:rsidRPr="001D7C64" w:rsidTr="001A528A">
        <w:tc>
          <w:tcPr>
            <w:tcW w:w="993"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Жый:</w:t>
            </w:r>
          </w:p>
        </w:tc>
        <w:tc>
          <w:tcPr>
            <w:tcW w:w="850" w:type="dxa"/>
          </w:tcPr>
          <w:p w:rsidR="001A528A" w:rsidRPr="001D7C64" w:rsidRDefault="001A528A" w:rsidP="00C14AFE">
            <w:pPr>
              <w:jc w:val="center"/>
              <w:rPr>
                <w:rFonts w:ascii="Times New Roman" w:hAnsi="Times New Roman" w:cs="Times New Roman"/>
                <w:b/>
                <w:sz w:val="24"/>
                <w:szCs w:val="26"/>
                <w:lang w:val="ky-KG"/>
              </w:rPr>
            </w:pPr>
          </w:p>
        </w:tc>
        <w:tc>
          <w:tcPr>
            <w:tcW w:w="1276"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325</w:t>
            </w:r>
          </w:p>
        </w:tc>
        <w:tc>
          <w:tcPr>
            <w:tcW w:w="851"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45</w:t>
            </w:r>
          </w:p>
        </w:tc>
        <w:tc>
          <w:tcPr>
            <w:tcW w:w="850"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76</w:t>
            </w:r>
          </w:p>
        </w:tc>
        <w:tc>
          <w:tcPr>
            <w:tcW w:w="992" w:type="dxa"/>
          </w:tcPr>
          <w:p w:rsidR="001A528A" w:rsidRPr="001D7C64" w:rsidRDefault="001A528A" w:rsidP="00C14AFE">
            <w:pPr>
              <w:rPr>
                <w:rFonts w:ascii="Times New Roman" w:hAnsi="Times New Roman" w:cs="Times New Roman"/>
                <w:b/>
                <w:sz w:val="24"/>
                <w:szCs w:val="26"/>
                <w:lang w:val="en-US"/>
              </w:rPr>
            </w:pPr>
            <w:r w:rsidRPr="001D7C64">
              <w:rPr>
                <w:rFonts w:ascii="Times New Roman" w:hAnsi="Times New Roman" w:cs="Times New Roman"/>
                <w:b/>
                <w:sz w:val="24"/>
                <w:szCs w:val="26"/>
                <w:lang w:val="en-US"/>
              </w:rPr>
              <w:t>203</w:t>
            </w:r>
          </w:p>
          <w:p w:rsidR="001A528A" w:rsidRPr="001D7C64" w:rsidRDefault="001A528A" w:rsidP="00C14AFE">
            <w:pPr>
              <w:rPr>
                <w:rFonts w:ascii="Times New Roman" w:hAnsi="Times New Roman" w:cs="Times New Roman"/>
                <w:b/>
                <w:sz w:val="24"/>
                <w:szCs w:val="26"/>
                <w:lang w:val="en-US"/>
              </w:rPr>
            </w:pPr>
          </w:p>
        </w:tc>
        <w:tc>
          <w:tcPr>
            <w:tcW w:w="709"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w:t>
            </w:r>
          </w:p>
        </w:tc>
        <w:tc>
          <w:tcPr>
            <w:tcW w:w="11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1</w:t>
            </w:r>
          </w:p>
        </w:tc>
        <w:tc>
          <w:tcPr>
            <w:tcW w:w="11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37</w:t>
            </w:r>
          </w:p>
        </w:tc>
        <w:tc>
          <w:tcPr>
            <w:tcW w:w="1559"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97</w:t>
            </w:r>
          </w:p>
        </w:tc>
      </w:tr>
    </w:tbl>
    <w:p w:rsidR="001A528A" w:rsidRPr="001D7C64" w:rsidRDefault="001A528A" w:rsidP="001A528A">
      <w:pPr>
        <w:jc w:val="center"/>
        <w:rPr>
          <w:rFonts w:ascii="Times New Roman" w:hAnsi="Times New Roman" w:cs="Times New Roman"/>
          <w:b/>
          <w:sz w:val="24"/>
          <w:lang w:val="ky-KG"/>
        </w:rPr>
      </w:pPr>
    </w:p>
    <w:p w:rsidR="001A528A" w:rsidRDefault="001A528A" w:rsidP="001A528A">
      <w:pPr>
        <w:jc w:val="center"/>
        <w:rPr>
          <w:rFonts w:ascii="Times New Roman" w:hAnsi="Times New Roman" w:cs="Times New Roman"/>
          <w:b/>
          <w:sz w:val="24"/>
          <w:szCs w:val="26"/>
          <w:lang w:val="ky-KG"/>
        </w:rPr>
      </w:pPr>
    </w:p>
    <w:p w:rsidR="001A528A" w:rsidRDefault="001A528A" w:rsidP="001A528A">
      <w:pPr>
        <w:jc w:val="center"/>
        <w:rPr>
          <w:rFonts w:ascii="Times New Roman" w:hAnsi="Times New Roman" w:cs="Times New Roman"/>
          <w:b/>
          <w:sz w:val="24"/>
          <w:szCs w:val="26"/>
          <w:lang w:val="ky-KG"/>
        </w:rPr>
      </w:pPr>
    </w:p>
    <w:p w:rsidR="001A528A" w:rsidRDefault="001A528A" w:rsidP="001A528A">
      <w:pPr>
        <w:jc w:val="center"/>
        <w:rPr>
          <w:rFonts w:ascii="Times New Roman" w:hAnsi="Times New Roman" w:cs="Times New Roman"/>
          <w:b/>
          <w:sz w:val="24"/>
          <w:szCs w:val="26"/>
          <w:lang w:val="ky-KG"/>
        </w:rPr>
      </w:pPr>
    </w:p>
    <w:p w:rsidR="001A528A" w:rsidRDefault="001A528A" w:rsidP="001A528A">
      <w:pPr>
        <w:jc w:val="center"/>
        <w:rPr>
          <w:rFonts w:ascii="Times New Roman" w:hAnsi="Times New Roman" w:cs="Times New Roman"/>
          <w:b/>
          <w:sz w:val="24"/>
          <w:szCs w:val="26"/>
          <w:lang w:val="ky-KG"/>
        </w:rPr>
      </w:pPr>
    </w:p>
    <w:p w:rsidR="001A528A" w:rsidRDefault="001A528A" w:rsidP="001A528A">
      <w:pPr>
        <w:jc w:val="center"/>
        <w:rPr>
          <w:rFonts w:ascii="Times New Roman" w:hAnsi="Times New Roman" w:cs="Times New Roman"/>
          <w:b/>
          <w:sz w:val="24"/>
          <w:szCs w:val="26"/>
          <w:lang w:val="ky-KG"/>
        </w:rPr>
      </w:pPr>
    </w:p>
    <w:p w:rsidR="001A528A" w:rsidRDefault="001A528A" w:rsidP="001A528A">
      <w:pPr>
        <w:jc w:val="center"/>
        <w:rPr>
          <w:rFonts w:ascii="Times New Roman" w:hAnsi="Times New Roman" w:cs="Times New Roman"/>
          <w:b/>
          <w:sz w:val="24"/>
          <w:szCs w:val="26"/>
          <w:lang w:val="ky-KG"/>
        </w:rPr>
      </w:pPr>
    </w:p>
    <w:p w:rsidR="001A528A" w:rsidRDefault="001A528A" w:rsidP="001A528A">
      <w:pPr>
        <w:jc w:val="center"/>
        <w:rPr>
          <w:rFonts w:ascii="Times New Roman" w:hAnsi="Times New Roman" w:cs="Times New Roman"/>
          <w:b/>
          <w:sz w:val="24"/>
          <w:szCs w:val="26"/>
          <w:lang w:val="ky-KG"/>
        </w:rPr>
      </w:pPr>
    </w:p>
    <w:p w:rsidR="001A528A" w:rsidRDefault="001A528A" w:rsidP="001A528A">
      <w:pPr>
        <w:jc w:val="center"/>
        <w:rPr>
          <w:rFonts w:ascii="Times New Roman" w:hAnsi="Times New Roman" w:cs="Times New Roman"/>
          <w:b/>
          <w:sz w:val="24"/>
          <w:szCs w:val="26"/>
          <w:lang w:val="ky-KG"/>
        </w:rPr>
      </w:pPr>
    </w:p>
    <w:p w:rsidR="001A528A" w:rsidRDefault="001A528A" w:rsidP="001A528A">
      <w:pPr>
        <w:jc w:val="center"/>
        <w:rPr>
          <w:rFonts w:ascii="Times New Roman" w:hAnsi="Times New Roman" w:cs="Times New Roman"/>
          <w:b/>
          <w:sz w:val="24"/>
          <w:szCs w:val="26"/>
          <w:lang w:val="ky-KG"/>
        </w:rPr>
      </w:pPr>
    </w:p>
    <w:p w:rsidR="001A528A" w:rsidRDefault="001A528A" w:rsidP="001A528A">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 xml:space="preserve">Ленин районундагы № 50 орто мектебинин кыргыз тили сабагы боюнча 1-жарым жылдыктын мониторинги              </w:t>
      </w:r>
    </w:p>
    <w:p w:rsidR="001A528A" w:rsidRPr="001D7C64" w:rsidRDefault="001A528A" w:rsidP="001A528A">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 xml:space="preserve">        (окутуу кыргыз тилинде )</w:t>
      </w:r>
    </w:p>
    <w:tbl>
      <w:tblPr>
        <w:tblStyle w:val="a5"/>
        <w:tblW w:w="10490" w:type="dxa"/>
        <w:tblInd w:w="-743" w:type="dxa"/>
        <w:tblLayout w:type="fixed"/>
        <w:tblLook w:val="04A0" w:firstRow="1" w:lastRow="0" w:firstColumn="1" w:lastColumn="0" w:noHBand="0" w:noVBand="1"/>
      </w:tblPr>
      <w:tblGrid>
        <w:gridCol w:w="1135"/>
        <w:gridCol w:w="992"/>
        <w:gridCol w:w="1276"/>
        <w:gridCol w:w="709"/>
        <w:gridCol w:w="708"/>
        <w:gridCol w:w="851"/>
        <w:gridCol w:w="992"/>
        <w:gridCol w:w="1134"/>
        <w:gridCol w:w="1134"/>
        <w:gridCol w:w="1559"/>
      </w:tblGrid>
      <w:tr w:rsidR="001A528A" w:rsidRPr="001D7C64" w:rsidTr="001A528A">
        <w:tc>
          <w:tcPr>
            <w:tcW w:w="1135" w:type="dxa"/>
          </w:tcPr>
          <w:p w:rsidR="001A528A" w:rsidRPr="001D7C64" w:rsidRDefault="001A528A" w:rsidP="00C14AFE">
            <w:pPr>
              <w:rPr>
                <w:rFonts w:ascii="Times New Roman" w:hAnsi="Times New Roman" w:cs="Times New Roman"/>
                <w:b/>
                <w:sz w:val="24"/>
                <w:szCs w:val="26"/>
                <w:lang w:val="ky-KG"/>
              </w:rPr>
            </w:pPr>
            <w:r w:rsidRPr="001D7C64">
              <w:rPr>
                <w:rFonts w:ascii="Times New Roman" w:hAnsi="Times New Roman" w:cs="Times New Roman"/>
                <w:b/>
                <w:sz w:val="24"/>
                <w:szCs w:val="26"/>
                <w:lang w:val="ky-KG"/>
              </w:rPr>
              <w:t>№</w:t>
            </w:r>
          </w:p>
        </w:tc>
        <w:tc>
          <w:tcPr>
            <w:tcW w:w="992" w:type="dxa"/>
          </w:tcPr>
          <w:p w:rsidR="001A528A" w:rsidRPr="001D7C64" w:rsidRDefault="001A528A" w:rsidP="00C14AFE">
            <w:pPr>
              <w:rPr>
                <w:rFonts w:ascii="Times New Roman" w:hAnsi="Times New Roman" w:cs="Times New Roman"/>
                <w:b/>
                <w:sz w:val="24"/>
                <w:szCs w:val="26"/>
                <w:lang w:val="ky-KG"/>
              </w:rPr>
            </w:pPr>
            <w:r w:rsidRPr="001D7C64">
              <w:rPr>
                <w:rFonts w:ascii="Times New Roman" w:hAnsi="Times New Roman" w:cs="Times New Roman"/>
                <w:b/>
                <w:sz w:val="24"/>
                <w:szCs w:val="26"/>
                <w:lang w:val="ky-KG"/>
              </w:rPr>
              <w:t>класс</w:t>
            </w:r>
          </w:p>
        </w:tc>
        <w:tc>
          <w:tcPr>
            <w:tcW w:w="1276" w:type="dxa"/>
          </w:tcPr>
          <w:p w:rsidR="001A528A" w:rsidRPr="001D7C64" w:rsidRDefault="001A528A" w:rsidP="00C14AFE">
            <w:pPr>
              <w:rPr>
                <w:rFonts w:ascii="Times New Roman" w:hAnsi="Times New Roman" w:cs="Times New Roman"/>
                <w:b/>
                <w:sz w:val="24"/>
                <w:szCs w:val="26"/>
                <w:lang w:val="ky-KG"/>
              </w:rPr>
            </w:pPr>
            <w:r w:rsidRPr="001D7C64">
              <w:rPr>
                <w:rFonts w:ascii="Times New Roman" w:hAnsi="Times New Roman" w:cs="Times New Roman"/>
                <w:b/>
                <w:sz w:val="24"/>
                <w:szCs w:val="26"/>
                <w:lang w:val="ky-KG"/>
              </w:rPr>
              <w:t>бардыгы</w:t>
            </w:r>
          </w:p>
        </w:tc>
        <w:tc>
          <w:tcPr>
            <w:tcW w:w="709" w:type="dxa"/>
          </w:tcPr>
          <w:p w:rsidR="001A528A" w:rsidRPr="001D7C64" w:rsidRDefault="001A528A" w:rsidP="00C14AFE">
            <w:pPr>
              <w:rPr>
                <w:rFonts w:ascii="Times New Roman" w:hAnsi="Times New Roman" w:cs="Times New Roman"/>
                <w:b/>
                <w:sz w:val="24"/>
                <w:szCs w:val="26"/>
                <w:lang w:val="ky-KG"/>
              </w:rPr>
            </w:pPr>
            <w:r w:rsidRPr="001D7C64">
              <w:rPr>
                <w:rFonts w:ascii="Times New Roman" w:hAnsi="Times New Roman" w:cs="Times New Roman"/>
                <w:b/>
                <w:sz w:val="24"/>
                <w:szCs w:val="26"/>
                <w:lang w:val="ky-KG"/>
              </w:rPr>
              <w:t>“5 “</w:t>
            </w:r>
          </w:p>
        </w:tc>
        <w:tc>
          <w:tcPr>
            <w:tcW w:w="708" w:type="dxa"/>
          </w:tcPr>
          <w:p w:rsidR="001A528A" w:rsidRPr="001D7C64" w:rsidRDefault="001A528A" w:rsidP="00C14AFE">
            <w:pPr>
              <w:rPr>
                <w:rFonts w:ascii="Times New Roman" w:hAnsi="Times New Roman" w:cs="Times New Roman"/>
                <w:b/>
                <w:sz w:val="24"/>
                <w:szCs w:val="26"/>
                <w:lang w:val="ky-KG"/>
              </w:rPr>
            </w:pPr>
            <w:r w:rsidRPr="001D7C64">
              <w:rPr>
                <w:rFonts w:ascii="Times New Roman" w:hAnsi="Times New Roman" w:cs="Times New Roman"/>
                <w:b/>
                <w:sz w:val="24"/>
                <w:szCs w:val="26"/>
                <w:lang w:val="ky-KG"/>
              </w:rPr>
              <w:t>“ 4”</w:t>
            </w:r>
          </w:p>
        </w:tc>
        <w:tc>
          <w:tcPr>
            <w:tcW w:w="851" w:type="dxa"/>
          </w:tcPr>
          <w:p w:rsidR="001A528A" w:rsidRPr="001D7C64" w:rsidRDefault="001A528A" w:rsidP="00C14AFE">
            <w:pPr>
              <w:rPr>
                <w:rFonts w:ascii="Times New Roman" w:hAnsi="Times New Roman" w:cs="Times New Roman"/>
                <w:b/>
                <w:sz w:val="24"/>
                <w:szCs w:val="26"/>
                <w:lang w:val="ky-KG"/>
              </w:rPr>
            </w:pPr>
            <w:r w:rsidRPr="001D7C64">
              <w:rPr>
                <w:rFonts w:ascii="Times New Roman" w:hAnsi="Times New Roman" w:cs="Times New Roman"/>
                <w:b/>
                <w:sz w:val="24"/>
                <w:szCs w:val="26"/>
                <w:lang w:val="ky-KG"/>
              </w:rPr>
              <w:t>“3”</w:t>
            </w:r>
          </w:p>
        </w:tc>
        <w:tc>
          <w:tcPr>
            <w:tcW w:w="992" w:type="dxa"/>
          </w:tcPr>
          <w:p w:rsidR="001A528A" w:rsidRPr="001D7C64" w:rsidRDefault="001A528A" w:rsidP="00C14AFE">
            <w:pPr>
              <w:rPr>
                <w:rFonts w:ascii="Times New Roman" w:hAnsi="Times New Roman" w:cs="Times New Roman"/>
                <w:b/>
                <w:sz w:val="24"/>
                <w:szCs w:val="26"/>
                <w:lang w:val="ky-KG"/>
              </w:rPr>
            </w:pPr>
            <w:r w:rsidRPr="001D7C64">
              <w:rPr>
                <w:rFonts w:ascii="Times New Roman" w:hAnsi="Times New Roman" w:cs="Times New Roman"/>
                <w:b/>
                <w:sz w:val="24"/>
                <w:szCs w:val="26"/>
                <w:lang w:val="ky-KG"/>
              </w:rPr>
              <w:t>“2”</w:t>
            </w:r>
          </w:p>
        </w:tc>
        <w:tc>
          <w:tcPr>
            <w:tcW w:w="1134" w:type="dxa"/>
          </w:tcPr>
          <w:p w:rsidR="001A528A" w:rsidRPr="001D7C64" w:rsidRDefault="001A528A" w:rsidP="00C14AFE">
            <w:pPr>
              <w:rPr>
                <w:rFonts w:ascii="Times New Roman" w:hAnsi="Times New Roman" w:cs="Times New Roman"/>
                <w:b/>
                <w:sz w:val="24"/>
                <w:szCs w:val="26"/>
                <w:lang w:val="ky-KG"/>
              </w:rPr>
            </w:pPr>
            <w:r w:rsidRPr="001D7C64">
              <w:rPr>
                <w:rFonts w:ascii="Times New Roman" w:hAnsi="Times New Roman" w:cs="Times New Roman"/>
                <w:b/>
                <w:sz w:val="24"/>
                <w:szCs w:val="26"/>
                <w:lang w:val="ky-KG"/>
              </w:rPr>
              <w:t>аттес-баганы</w:t>
            </w:r>
          </w:p>
        </w:tc>
        <w:tc>
          <w:tcPr>
            <w:tcW w:w="1134" w:type="dxa"/>
          </w:tcPr>
          <w:p w:rsidR="001A528A" w:rsidRPr="001D7C64" w:rsidRDefault="001A528A" w:rsidP="00C14AFE">
            <w:pPr>
              <w:rPr>
                <w:rFonts w:ascii="Times New Roman" w:hAnsi="Times New Roman" w:cs="Times New Roman"/>
                <w:b/>
                <w:sz w:val="24"/>
                <w:szCs w:val="26"/>
                <w:lang w:val="ky-KG"/>
              </w:rPr>
            </w:pPr>
            <w:r w:rsidRPr="001D7C64">
              <w:rPr>
                <w:rFonts w:ascii="Times New Roman" w:hAnsi="Times New Roman" w:cs="Times New Roman"/>
                <w:b/>
                <w:sz w:val="24"/>
                <w:szCs w:val="26"/>
                <w:lang w:val="ky-KG"/>
              </w:rPr>
              <w:t>Билим сапаты</w:t>
            </w:r>
          </w:p>
        </w:tc>
        <w:tc>
          <w:tcPr>
            <w:tcW w:w="1559" w:type="dxa"/>
          </w:tcPr>
          <w:p w:rsidR="001A528A" w:rsidRPr="001D7C64" w:rsidRDefault="001A528A" w:rsidP="00C14AFE">
            <w:pPr>
              <w:rPr>
                <w:rFonts w:ascii="Times New Roman" w:hAnsi="Times New Roman" w:cs="Times New Roman"/>
                <w:b/>
                <w:sz w:val="24"/>
                <w:szCs w:val="26"/>
                <w:lang w:val="ky-KG"/>
              </w:rPr>
            </w:pPr>
            <w:r w:rsidRPr="001D7C64">
              <w:rPr>
                <w:rFonts w:ascii="Times New Roman" w:hAnsi="Times New Roman" w:cs="Times New Roman"/>
                <w:b/>
                <w:sz w:val="24"/>
                <w:szCs w:val="26"/>
                <w:lang w:val="ky-KG"/>
              </w:rPr>
              <w:t>жетишүүсү</w:t>
            </w:r>
          </w:p>
        </w:tc>
      </w:tr>
      <w:tr w:rsidR="001A528A" w:rsidRPr="001D7C64" w:rsidTr="001A528A">
        <w:tc>
          <w:tcPr>
            <w:tcW w:w="1135"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w:t>
            </w:r>
          </w:p>
        </w:tc>
        <w:tc>
          <w:tcPr>
            <w:tcW w:w="992" w:type="dxa"/>
          </w:tcPr>
          <w:p w:rsidR="001A528A" w:rsidRPr="001D7C64" w:rsidRDefault="001A528A" w:rsidP="00C14AFE">
            <w:pPr>
              <w:rPr>
                <w:rFonts w:ascii="Times New Roman" w:hAnsi="Times New Roman" w:cs="Times New Roman"/>
                <w:sz w:val="24"/>
                <w:szCs w:val="26"/>
                <w:lang w:val="ky-KG"/>
              </w:rPr>
            </w:pPr>
            <w:r w:rsidRPr="001D7C64">
              <w:rPr>
                <w:rFonts w:ascii="Times New Roman" w:hAnsi="Times New Roman" w:cs="Times New Roman"/>
                <w:sz w:val="24"/>
                <w:szCs w:val="26"/>
                <w:lang w:val="ky-KG"/>
              </w:rPr>
              <w:t>5</w:t>
            </w:r>
          </w:p>
        </w:tc>
        <w:tc>
          <w:tcPr>
            <w:tcW w:w="1276"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92</w:t>
            </w:r>
          </w:p>
        </w:tc>
        <w:tc>
          <w:tcPr>
            <w:tcW w:w="70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14</w:t>
            </w:r>
          </w:p>
        </w:tc>
        <w:tc>
          <w:tcPr>
            <w:tcW w:w="708"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24</w:t>
            </w:r>
          </w:p>
        </w:tc>
        <w:tc>
          <w:tcPr>
            <w:tcW w:w="851"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54</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41%</w:t>
            </w:r>
          </w:p>
        </w:tc>
        <w:tc>
          <w:tcPr>
            <w:tcW w:w="155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100%</w:t>
            </w:r>
          </w:p>
        </w:tc>
      </w:tr>
      <w:tr w:rsidR="001A528A" w:rsidRPr="001D7C64" w:rsidTr="001A528A">
        <w:tc>
          <w:tcPr>
            <w:tcW w:w="1135"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2</w:t>
            </w:r>
          </w:p>
        </w:tc>
        <w:tc>
          <w:tcPr>
            <w:tcW w:w="992" w:type="dxa"/>
          </w:tcPr>
          <w:p w:rsidR="001A528A" w:rsidRPr="001D7C64" w:rsidRDefault="001A528A" w:rsidP="00C14AFE">
            <w:pPr>
              <w:rPr>
                <w:rFonts w:ascii="Times New Roman" w:hAnsi="Times New Roman" w:cs="Times New Roman"/>
                <w:sz w:val="24"/>
                <w:szCs w:val="26"/>
                <w:lang w:val="ky-KG"/>
              </w:rPr>
            </w:pPr>
            <w:r w:rsidRPr="001D7C64">
              <w:rPr>
                <w:rFonts w:ascii="Times New Roman" w:hAnsi="Times New Roman" w:cs="Times New Roman"/>
                <w:sz w:val="24"/>
                <w:szCs w:val="26"/>
                <w:lang w:val="ky-KG"/>
              </w:rPr>
              <w:t>6</w:t>
            </w:r>
          </w:p>
        </w:tc>
        <w:tc>
          <w:tcPr>
            <w:tcW w:w="1276"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77</w:t>
            </w:r>
          </w:p>
        </w:tc>
        <w:tc>
          <w:tcPr>
            <w:tcW w:w="70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w:t>
            </w:r>
          </w:p>
        </w:tc>
        <w:tc>
          <w:tcPr>
            <w:tcW w:w="708"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17</w:t>
            </w:r>
          </w:p>
        </w:tc>
        <w:tc>
          <w:tcPr>
            <w:tcW w:w="851"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50</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35%</w:t>
            </w:r>
          </w:p>
        </w:tc>
        <w:tc>
          <w:tcPr>
            <w:tcW w:w="155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100%</w:t>
            </w:r>
          </w:p>
        </w:tc>
      </w:tr>
      <w:tr w:rsidR="001A528A" w:rsidRPr="001D7C64" w:rsidTr="001A528A">
        <w:tc>
          <w:tcPr>
            <w:tcW w:w="1135"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w:t>
            </w:r>
          </w:p>
        </w:tc>
        <w:tc>
          <w:tcPr>
            <w:tcW w:w="992" w:type="dxa"/>
          </w:tcPr>
          <w:p w:rsidR="001A528A" w:rsidRPr="001D7C64" w:rsidRDefault="001A528A" w:rsidP="00C14AFE">
            <w:pPr>
              <w:rPr>
                <w:rFonts w:ascii="Times New Roman" w:hAnsi="Times New Roman" w:cs="Times New Roman"/>
                <w:sz w:val="24"/>
                <w:szCs w:val="26"/>
                <w:lang w:val="ky-KG"/>
              </w:rPr>
            </w:pPr>
            <w:r w:rsidRPr="001D7C64">
              <w:rPr>
                <w:rFonts w:ascii="Times New Roman" w:hAnsi="Times New Roman" w:cs="Times New Roman"/>
                <w:sz w:val="24"/>
                <w:szCs w:val="26"/>
                <w:lang w:val="ky-KG"/>
              </w:rPr>
              <w:t>7</w:t>
            </w:r>
          </w:p>
        </w:tc>
        <w:tc>
          <w:tcPr>
            <w:tcW w:w="1276"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96</w:t>
            </w:r>
          </w:p>
        </w:tc>
        <w:tc>
          <w:tcPr>
            <w:tcW w:w="70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14</w:t>
            </w:r>
          </w:p>
        </w:tc>
        <w:tc>
          <w:tcPr>
            <w:tcW w:w="708"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23</w:t>
            </w:r>
          </w:p>
        </w:tc>
        <w:tc>
          <w:tcPr>
            <w:tcW w:w="851"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58</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39%</w:t>
            </w:r>
          </w:p>
        </w:tc>
        <w:tc>
          <w:tcPr>
            <w:tcW w:w="155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97%</w:t>
            </w:r>
          </w:p>
        </w:tc>
      </w:tr>
      <w:tr w:rsidR="001A528A" w:rsidRPr="001D7C64" w:rsidTr="001A528A">
        <w:tc>
          <w:tcPr>
            <w:tcW w:w="1135"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4</w:t>
            </w:r>
          </w:p>
        </w:tc>
        <w:tc>
          <w:tcPr>
            <w:tcW w:w="992" w:type="dxa"/>
          </w:tcPr>
          <w:p w:rsidR="001A528A" w:rsidRPr="001D7C64" w:rsidRDefault="001A528A" w:rsidP="00C14AFE">
            <w:pPr>
              <w:rPr>
                <w:rFonts w:ascii="Times New Roman" w:hAnsi="Times New Roman" w:cs="Times New Roman"/>
                <w:sz w:val="24"/>
                <w:szCs w:val="26"/>
                <w:lang w:val="ky-KG"/>
              </w:rPr>
            </w:pPr>
            <w:r w:rsidRPr="001D7C64">
              <w:rPr>
                <w:rFonts w:ascii="Times New Roman" w:hAnsi="Times New Roman" w:cs="Times New Roman"/>
                <w:sz w:val="24"/>
                <w:szCs w:val="26"/>
                <w:lang w:val="ky-KG"/>
              </w:rPr>
              <w:t>8</w:t>
            </w:r>
          </w:p>
        </w:tc>
        <w:tc>
          <w:tcPr>
            <w:tcW w:w="1276"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75</w:t>
            </w:r>
          </w:p>
        </w:tc>
        <w:tc>
          <w:tcPr>
            <w:tcW w:w="70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7</w:t>
            </w:r>
          </w:p>
        </w:tc>
        <w:tc>
          <w:tcPr>
            <w:tcW w:w="708"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21</w:t>
            </w:r>
          </w:p>
        </w:tc>
        <w:tc>
          <w:tcPr>
            <w:tcW w:w="851"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45</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37%</w:t>
            </w:r>
          </w:p>
        </w:tc>
        <w:tc>
          <w:tcPr>
            <w:tcW w:w="155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en-US"/>
              </w:rPr>
              <w:t>94</w:t>
            </w:r>
            <w:r w:rsidRPr="001D7C64">
              <w:rPr>
                <w:rFonts w:ascii="Times New Roman" w:hAnsi="Times New Roman" w:cs="Times New Roman"/>
                <w:sz w:val="24"/>
                <w:szCs w:val="26"/>
                <w:lang w:val="ky-KG"/>
              </w:rPr>
              <w:t>%</w:t>
            </w:r>
          </w:p>
        </w:tc>
      </w:tr>
      <w:tr w:rsidR="001A528A" w:rsidRPr="001D7C64" w:rsidTr="001A528A">
        <w:tc>
          <w:tcPr>
            <w:tcW w:w="1135"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5</w:t>
            </w:r>
          </w:p>
        </w:tc>
        <w:tc>
          <w:tcPr>
            <w:tcW w:w="992" w:type="dxa"/>
          </w:tcPr>
          <w:p w:rsidR="001A528A" w:rsidRPr="001D7C64" w:rsidRDefault="001A528A" w:rsidP="00C14AFE">
            <w:pPr>
              <w:rPr>
                <w:rFonts w:ascii="Times New Roman" w:hAnsi="Times New Roman" w:cs="Times New Roman"/>
                <w:sz w:val="24"/>
                <w:szCs w:val="26"/>
                <w:lang w:val="ky-KG"/>
              </w:rPr>
            </w:pPr>
            <w:r w:rsidRPr="001D7C64">
              <w:rPr>
                <w:rFonts w:ascii="Times New Roman" w:hAnsi="Times New Roman" w:cs="Times New Roman"/>
                <w:sz w:val="24"/>
                <w:szCs w:val="26"/>
                <w:lang w:val="ky-KG"/>
              </w:rPr>
              <w:t>9</w:t>
            </w:r>
          </w:p>
        </w:tc>
        <w:tc>
          <w:tcPr>
            <w:tcW w:w="1276"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89</w:t>
            </w:r>
          </w:p>
        </w:tc>
        <w:tc>
          <w:tcPr>
            <w:tcW w:w="70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14</w:t>
            </w:r>
          </w:p>
        </w:tc>
        <w:tc>
          <w:tcPr>
            <w:tcW w:w="708"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21</w:t>
            </w:r>
          </w:p>
        </w:tc>
        <w:tc>
          <w:tcPr>
            <w:tcW w:w="851"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53</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39%</w:t>
            </w:r>
          </w:p>
        </w:tc>
        <w:tc>
          <w:tcPr>
            <w:tcW w:w="155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100%</w:t>
            </w:r>
          </w:p>
        </w:tc>
      </w:tr>
      <w:tr w:rsidR="001A528A" w:rsidRPr="001D7C64" w:rsidTr="001A528A">
        <w:tc>
          <w:tcPr>
            <w:tcW w:w="1135" w:type="dxa"/>
          </w:tcPr>
          <w:p w:rsidR="001A528A" w:rsidRPr="001D7C64" w:rsidRDefault="001A528A" w:rsidP="00C14AFE">
            <w:pPr>
              <w:jc w:val="center"/>
              <w:rPr>
                <w:rFonts w:ascii="Times New Roman" w:hAnsi="Times New Roman" w:cs="Times New Roman"/>
                <w:sz w:val="24"/>
                <w:szCs w:val="26"/>
                <w:lang w:val="ky-KG"/>
              </w:rPr>
            </w:pPr>
          </w:p>
        </w:tc>
        <w:tc>
          <w:tcPr>
            <w:tcW w:w="992" w:type="dxa"/>
          </w:tcPr>
          <w:p w:rsidR="001A528A" w:rsidRPr="001D7C64" w:rsidRDefault="001A528A" w:rsidP="00C14AFE">
            <w:pPr>
              <w:rPr>
                <w:rFonts w:ascii="Times New Roman" w:hAnsi="Times New Roman" w:cs="Times New Roman"/>
                <w:b/>
                <w:sz w:val="24"/>
                <w:szCs w:val="26"/>
                <w:lang w:val="ky-KG"/>
              </w:rPr>
            </w:pPr>
            <w:r w:rsidRPr="001D7C64">
              <w:rPr>
                <w:rFonts w:ascii="Times New Roman" w:hAnsi="Times New Roman" w:cs="Times New Roman"/>
                <w:b/>
                <w:sz w:val="24"/>
                <w:szCs w:val="26"/>
                <w:lang w:val="ky-KG"/>
              </w:rPr>
              <w:t>5-9</w:t>
            </w:r>
          </w:p>
        </w:tc>
        <w:tc>
          <w:tcPr>
            <w:tcW w:w="1276"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429</w:t>
            </w:r>
          </w:p>
        </w:tc>
        <w:tc>
          <w:tcPr>
            <w:tcW w:w="709"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59</w:t>
            </w:r>
          </w:p>
        </w:tc>
        <w:tc>
          <w:tcPr>
            <w:tcW w:w="708"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106</w:t>
            </w:r>
          </w:p>
        </w:tc>
        <w:tc>
          <w:tcPr>
            <w:tcW w:w="851"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260</w:t>
            </w:r>
          </w:p>
        </w:tc>
        <w:tc>
          <w:tcPr>
            <w:tcW w:w="992"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1</w:t>
            </w:r>
          </w:p>
        </w:tc>
        <w:tc>
          <w:tcPr>
            <w:tcW w:w="11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3</w:t>
            </w:r>
          </w:p>
        </w:tc>
        <w:tc>
          <w:tcPr>
            <w:tcW w:w="11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38%</w:t>
            </w:r>
          </w:p>
        </w:tc>
        <w:tc>
          <w:tcPr>
            <w:tcW w:w="1559"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98%</w:t>
            </w:r>
          </w:p>
        </w:tc>
      </w:tr>
      <w:tr w:rsidR="001A528A" w:rsidRPr="001D7C64" w:rsidTr="001A528A">
        <w:tc>
          <w:tcPr>
            <w:tcW w:w="1135"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6</w:t>
            </w:r>
          </w:p>
        </w:tc>
        <w:tc>
          <w:tcPr>
            <w:tcW w:w="992" w:type="dxa"/>
          </w:tcPr>
          <w:p w:rsidR="001A528A" w:rsidRPr="001D7C64" w:rsidRDefault="001A528A" w:rsidP="00C14AFE">
            <w:pPr>
              <w:rPr>
                <w:rFonts w:ascii="Times New Roman" w:hAnsi="Times New Roman" w:cs="Times New Roman"/>
                <w:sz w:val="24"/>
                <w:szCs w:val="26"/>
                <w:lang w:val="ky-KG"/>
              </w:rPr>
            </w:pPr>
            <w:r w:rsidRPr="001D7C64">
              <w:rPr>
                <w:rFonts w:ascii="Times New Roman" w:hAnsi="Times New Roman" w:cs="Times New Roman"/>
                <w:sz w:val="24"/>
                <w:szCs w:val="26"/>
                <w:lang w:val="ky-KG"/>
              </w:rPr>
              <w:t>10</w:t>
            </w:r>
          </w:p>
        </w:tc>
        <w:tc>
          <w:tcPr>
            <w:tcW w:w="1276"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46</w:t>
            </w:r>
          </w:p>
        </w:tc>
        <w:tc>
          <w:tcPr>
            <w:tcW w:w="70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7</w:t>
            </w:r>
          </w:p>
        </w:tc>
        <w:tc>
          <w:tcPr>
            <w:tcW w:w="708"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w:t>
            </w:r>
          </w:p>
        </w:tc>
        <w:tc>
          <w:tcPr>
            <w:tcW w:w="851"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29</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37%</w:t>
            </w:r>
          </w:p>
        </w:tc>
        <w:tc>
          <w:tcPr>
            <w:tcW w:w="155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100%</w:t>
            </w:r>
          </w:p>
        </w:tc>
      </w:tr>
      <w:tr w:rsidR="001A528A" w:rsidRPr="001D7C64" w:rsidTr="001A528A">
        <w:tc>
          <w:tcPr>
            <w:tcW w:w="1135"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7</w:t>
            </w:r>
          </w:p>
        </w:tc>
        <w:tc>
          <w:tcPr>
            <w:tcW w:w="992" w:type="dxa"/>
          </w:tcPr>
          <w:p w:rsidR="001A528A" w:rsidRPr="001D7C64" w:rsidRDefault="001A528A" w:rsidP="00C14AFE">
            <w:pPr>
              <w:rPr>
                <w:rFonts w:ascii="Times New Roman" w:hAnsi="Times New Roman" w:cs="Times New Roman"/>
                <w:sz w:val="24"/>
                <w:szCs w:val="26"/>
                <w:lang w:val="ky-KG"/>
              </w:rPr>
            </w:pPr>
            <w:r w:rsidRPr="001D7C64">
              <w:rPr>
                <w:rFonts w:ascii="Times New Roman" w:hAnsi="Times New Roman" w:cs="Times New Roman"/>
                <w:sz w:val="24"/>
                <w:szCs w:val="26"/>
                <w:lang w:val="ky-KG"/>
              </w:rPr>
              <w:t>11</w:t>
            </w:r>
          </w:p>
        </w:tc>
        <w:tc>
          <w:tcPr>
            <w:tcW w:w="1276"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46</w:t>
            </w:r>
          </w:p>
        </w:tc>
        <w:tc>
          <w:tcPr>
            <w:tcW w:w="70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5</w:t>
            </w:r>
          </w:p>
        </w:tc>
        <w:tc>
          <w:tcPr>
            <w:tcW w:w="708"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12</w:t>
            </w:r>
          </w:p>
        </w:tc>
        <w:tc>
          <w:tcPr>
            <w:tcW w:w="851"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29</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37%</w:t>
            </w:r>
          </w:p>
        </w:tc>
        <w:tc>
          <w:tcPr>
            <w:tcW w:w="155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100%</w:t>
            </w:r>
          </w:p>
        </w:tc>
      </w:tr>
      <w:tr w:rsidR="001A528A" w:rsidRPr="001D7C64" w:rsidTr="001A528A">
        <w:tc>
          <w:tcPr>
            <w:tcW w:w="1135" w:type="dxa"/>
          </w:tcPr>
          <w:p w:rsidR="001A528A" w:rsidRPr="001D7C64" w:rsidRDefault="001A528A" w:rsidP="00C14AFE">
            <w:pPr>
              <w:rPr>
                <w:rFonts w:ascii="Times New Roman" w:hAnsi="Times New Roman" w:cs="Times New Roman"/>
                <w:sz w:val="24"/>
                <w:szCs w:val="26"/>
                <w:lang w:val="ky-KG"/>
              </w:rPr>
            </w:pPr>
          </w:p>
        </w:tc>
        <w:tc>
          <w:tcPr>
            <w:tcW w:w="992" w:type="dxa"/>
          </w:tcPr>
          <w:p w:rsidR="001A528A" w:rsidRPr="001D7C64" w:rsidRDefault="001A528A" w:rsidP="00C14AFE">
            <w:pPr>
              <w:rPr>
                <w:rFonts w:ascii="Times New Roman" w:hAnsi="Times New Roman" w:cs="Times New Roman"/>
                <w:b/>
                <w:sz w:val="24"/>
                <w:szCs w:val="26"/>
                <w:lang w:val="ky-KG"/>
              </w:rPr>
            </w:pPr>
            <w:r w:rsidRPr="001D7C64">
              <w:rPr>
                <w:rFonts w:ascii="Times New Roman" w:hAnsi="Times New Roman" w:cs="Times New Roman"/>
                <w:b/>
                <w:sz w:val="24"/>
                <w:szCs w:val="26"/>
                <w:lang w:val="ky-KG"/>
              </w:rPr>
              <w:t>10-11</w:t>
            </w:r>
          </w:p>
        </w:tc>
        <w:tc>
          <w:tcPr>
            <w:tcW w:w="1276"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92</w:t>
            </w:r>
          </w:p>
        </w:tc>
        <w:tc>
          <w:tcPr>
            <w:tcW w:w="709"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12</w:t>
            </w:r>
          </w:p>
        </w:tc>
        <w:tc>
          <w:tcPr>
            <w:tcW w:w="708"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22</w:t>
            </w:r>
          </w:p>
        </w:tc>
        <w:tc>
          <w:tcPr>
            <w:tcW w:w="851"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58</w:t>
            </w:r>
          </w:p>
        </w:tc>
        <w:tc>
          <w:tcPr>
            <w:tcW w:w="992"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w:t>
            </w:r>
          </w:p>
        </w:tc>
        <w:tc>
          <w:tcPr>
            <w:tcW w:w="11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w:t>
            </w:r>
          </w:p>
        </w:tc>
        <w:tc>
          <w:tcPr>
            <w:tcW w:w="11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37%</w:t>
            </w:r>
          </w:p>
        </w:tc>
        <w:tc>
          <w:tcPr>
            <w:tcW w:w="1559"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100%</w:t>
            </w:r>
          </w:p>
        </w:tc>
      </w:tr>
      <w:tr w:rsidR="001A528A" w:rsidRPr="001D7C64" w:rsidTr="001A528A">
        <w:tc>
          <w:tcPr>
            <w:tcW w:w="1135" w:type="dxa"/>
          </w:tcPr>
          <w:p w:rsidR="001A528A" w:rsidRPr="001D7C64" w:rsidRDefault="001A528A" w:rsidP="00C14AFE">
            <w:pPr>
              <w:rPr>
                <w:rFonts w:ascii="Times New Roman" w:hAnsi="Times New Roman" w:cs="Times New Roman"/>
                <w:sz w:val="24"/>
                <w:szCs w:val="26"/>
                <w:lang w:val="ky-KG"/>
              </w:rPr>
            </w:pPr>
          </w:p>
        </w:tc>
        <w:tc>
          <w:tcPr>
            <w:tcW w:w="992" w:type="dxa"/>
          </w:tcPr>
          <w:p w:rsidR="001A528A" w:rsidRPr="001D7C64" w:rsidRDefault="001A528A" w:rsidP="00C14AFE">
            <w:pPr>
              <w:rPr>
                <w:rFonts w:ascii="Times New Roman" w:hAnsi="Times New Roman" w:cs="Times New Roman"/>
                <w:b/>
                <w:sz w:val="24"/>
                <w:szCs w:val="26"/>
                <w:lang w:val="ky-KG"/>
              </w:rPr>
            </w:pPr>
            <w:r w:rsidRPr="001D7C64">
              <w:rPr>
                <w:rFonts w:ascii="Times New Roman" w:hAnsi="Times New Roman" w:cs="Times New Roman"/>
                <w:b/>
                <w:sz w:val="24"/>
                <w:szCs w:val="26"/>
                <w:lang w:val="ky-KG"/>
              </w:rPr>
              <w:t>Жый:</w:t>
            </w:r>
          </w:p>
        </w:tc>
        <w:tc>
          <w:tcPr>
            <w:tcW w:w="1276"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521</w:t>
            </w:r>
          </w:p>
        </w:tc>
        <w:tc>
          <w:tcPr>
            <w:tcW w:w="709"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71</w:t>
            </w:r>
          </w:p>
        </w:tc>
        <w:tc>
          <w:tcPr>
            <w:tcW w:w="708"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128</w:t>
            </w:r>
          </w:p>
        </w:tc>
        <w:tc>
          <w:tcPr>
            <w:tcW w:w="851"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318</w:t>
            </w:r>
          </w:p>
        </w:tc>
        <w:tc>
          <w:tcPr>
            <w:tcW w:w="992"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w:t>
            </w:r>
          </w:p>
        </w:tc>
        <w:tc>
          <w:tcPr>
            <w:tcW w:w="11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w:t>
            </w:r>
          </w:p>
        </w:tc>
        <w:tc>
          <w:tcPr>
            <w:tcW w:w="11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38%</w:t>
            </w:r>
          </w:p>
        </w:tc>
        <w:tc>
          <w:tcPr>
            <w:tcW w:w="1559"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99%</w:t>
            </w:r>
          </w:p>
        </w:tc>
      </w:tr>
    </w:tbl>
    <w:p w:rsidR="001A528A" w:rsidRPr="001D7C64" w:rsidRDefault="001A528A" w:rsidP="001A528A">
      <w:pPr>
        <w:rPr>
          <w:rFonts w:ascii="Times New Roman" w:hAnsi="Times New Roman" w:cs="Times New Roman"/>
          <w:sz w:val="4"/>
          <w:szCs w:val="28"/>
          <w:lang w:val="ky-KG"/>
        </w:rPr>
      </w:pPr>
    </w:p>
    <w:p w:rsidR="001A528A" w:rsidRPr="001D7C64" w:rsidRDefault="001A528A" w:rsidP="001A528A">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Кыргыз адабияты сабагынан (окутуу кыргыз тилинде )</w:t>
      </w:r>
    </w:p>
    <w:tbl>
      <w:tblPr>
        <w:tblStyle w:val="a5"/>
        <w:tblW w:w="10632" w:type="dxa"/>
        <w:tblInd w:w="-885" w:type="dxa"/>
        <w:tblLook w:val="04A0" w:firstRow="1" w:lastRow="0" w:firstColumn="1" w:lastColumn="0" w:noHBand="0" w:noVBand="1"/>
      </w:tblPr>
      <w:tblGrid>
        <w:gridCol w:w="1277"/>
        <w:gridCol w:w="945"/>
        <w:gridCol w:w="1198"/>
        <w:gridCol w:w="834"/>
        <w:gridCol w:w="708"/>
        <w:gridCol w:w="851"/>
        <w:gridCol w:w="992"/>
        <w:gridCol w:w="1134"/>
        <w:gridCol w:w="1134"/>
        <w:gridCol w:w="1559"/>
      </w:tblGrid>
      <w:tr w:rsidR="001A528A" w:rsidRPr="001D7C64" w:rsidTr="001A528A">
        <w:tc>
          <w:tcPr>
            <w:tcW w:w="1277" w:type="dxa"/>
          </w:tcPr>
          <w:p w:rsidR="001A528A" w:rsidRPr="001D7C64" w:rsidRDefault="001A528A" w:rsidP="00C14AFE">
            <w:pPr>
              <w:rPr>
                <w:rFonts w:ascii="Times New Roman" w:hAnsi="Times New Roman" w:cs="Times New Roman"/>
                <w:b/>
                <w:sz w:val="24"/>
                <w:szCs w:val="26"/>
                <w:lang w:val="ky-KG"/>
              </w:rPr>
            </w:pPr>
            <w:r w:rsidRPr="001D7C64">
              <w:rPr>
                <w:rFonts w:ascii="Times New Roman" w:hAnsi="Times New Roman" w:cs="Times New Roman"/>
                <w:b/>
                <w:sz w:val="24"/>
                <w:szCs w:val="26"/>
                <w:lang w:val="ky-KG"/>
              </w:rPr>
              <w:t>№</w:t>
            </w:r>
          </w:p>
        </w:tc>
        <w:tc>
          <w:tcPr>
            <w:tcW w:w="945" w:type="dxa"/>
          </w:tcPr>
          <w:p w:rsidR="001A528A" w:rsidRPr="001D7C64" w:rsidRDefault="001A528A" w:rsidP="00C14AFE">
            <w:pPr>
              <w:rPr>
                <w:rFonts w:ascii="Times New Roman" w:hAnsi="Times New Roman" w:cs="Times New Roman"/>
                <w:b/>
                <w:sz w:val="24"/>
                <w:szCs w:val="26"/>
                <w:lang w:val="ky-KG"/>
              </w:rPr>
            </w:pPr>
            <w:r w:rsidRPr="001D7C64">
              <w:rPr>
                <w:rFonts w:ascii="Times New Roman" w:hAnsi="Times New Roman" w:cs="Times New Roman"/>
                <w:b/>
                <w:sz w:val="24"/>
                <w:szCs w:val="26"/>
                <w:lang w:val="ky-KG"/>
              </w:rPr>
              <w:t>класс</w:t>
            </w:r>
          </w:p>
        </w:tc>
        <w:tc>
          <w:tcPr>
            <w:tcW w:w="1198" w:type="dxa"/>
          </w:tcPr>
          <w:p w:rsidR="001A528A" w:rsidRPr="001D7C64" w:rsidRDefault="001A528A" w:rsidP="00C14AFE">
            <w:pPr>
              <w:rPr>
                <w:rFonts w:ascii="Times New Roman" w:hAnsi="Times New Roman" w:cs="Times New Roman"/>
                <w:b/>
                <w:sz w:val="24"/>
                <w:szCs w:val="26"/>
                <w:lang w:val="ky-KG"/>
              </w:rPr>
            </w:pPr>
            <w:r w:rsidRPr="001D7C64">
              <w:rPr>
                <w:rFonts w:ascii="Times New Roman" w:hAnsi="Times New Roman" w:cs="Times New Roman"/>
                <w:b/>
                <w:sz w:val="24"/>
                <w:szCs w:val="26"/>
                <w:lang w:val="ky-KG"/>
              </w:rPr>
              <w:t>бардыгы</w:t>
            </w:r>
          </w:p>
        </w:tc>
        <w:tc>
          <w:tcPr>
            <w:tcW w:w="834" w:type="dxa"/>
          </w:tcPr>
          <w:p w:rsidR="001A528A" w:rsidRPr="001D7C64" w:rsidRDefault="001A528A" w:rsidP="00C14AFE">
            <w:pPr>
              <w:rPr>
                <w:rFonts w:ascii="Times New Roman" w:hAnsi="Times New Roman" w:cs="Times New Roman"/>
                <w:b/>
                <w:sz w:val="24"/>
                <w:szCs w:val="26"/>
                <w:lang w:val="ky-KG"/>
              </w:rPr>
            </w:pPr>
            <w:r w:rsidRPr="001D7C64">
              <w:rPr>
                <w:rFonts w:ascii="Times New Roman" w:hAnsi="Times New Roman" w:cs="Times New Roman"/>
                <w:b/>
                <w:sz w:val="24"/>
                <w:szCs w:val="26"/>
                <w:lang w:val="ky-KG"/>
              </w:rPr>
              <w:t>“5 “</w:t>
            </w:r>
          </w:p>
        </w:tc>
        <w:tc>
          <w:tcPr>
            <w:tcW w:w="708" w:type="dxa"/>
          </w:tcPr>
          <w:p w:rsidR="001A528A" w:rsidRPr="001D7C64" w:rsidRDefault="001A528A" w:rsidP="00C14AFE">
            <w:pPr>
              <w:rPr>
                <w:rFonts w:ascii="Times New Roman" w:hAnsi="Times New Roman" w:cs="Times New Roman"/>
                <w:b/>
                <w:sz w:val="24"/>
                <w:szCs w:val="26"/>
                <w:lang w:val="ky-KG"/>
              </w:rPr>
            </w:pPr>
            <w:r w:rsidRPr="001D7C64">
              <w:rPr>
                <w:rFonts w:ascii="Times New Roman" w:hAnsi="Times New Roman" w:cs="Times New Roman"/>
                <w:b/>
                <w:sz w:val="24"/>
                <w:szCs w:val="26"/>
                <w:lang w:val="ky-KG"/>
              </w:rPr>
              <w:t>“ 4”</w:t>
            </w:r>
          </w:p>
        </w:tc>
        <w:tc>
          <w:tcPr>
            <w:tcW w:w="851" w:type="dxa"/>
          </w:tcPr>
          <w:p w:rsidR="001A528A" w:rsidRPr="001D7C64" w:rsidRDefault="001A528A" w:rsidP="00C14AFE">
            <w:pPr>
              <w:rPr>
                <w:rFonts w:ascii="Times New Roman" w:hAnsi="Times New Roman" w:cs="Times New Roman"/>
                <w:b/>
                <w:sz w:val="24"/>
                <w:szCs w:val="26"/>
                <w:lang w:val="ky-KG"/>
              </w:rPr>
            </w:pPr>
            <w:r w:rsidRPr="001D7C64">
              <w:rPr>
                <w:rFonts w:ascii="Times New Roman" w:hAnsi="Times New Roman" w:cs="Times New Roman"/>
                <w:b/>
                <w:sz w:val="24"/>
                <w:szCs w:val="26"/>
                <w:lang w:val="ky-KG"/>
              </w:rPr>
              <w:t>“3”</w:t>
            </w:r>
          </w:p>
        </w:tc>
        <w:tc>
          <w:tcPr>
            <w:tcW w:w="992" w:type="dxa"/>
          </w:tcPr>
          <w:p w:rsidR="001A528A" w:rsidRPr="001D7C64" w:rsidRDefault="001A528A" w:rsidP="00C14AFE">
            <w:pPr>
              <w:rPr>
                <w:rFonts w:ascii="Times New Roman" w:hAnsi="Times New Roman" w:cs="Times New Roman"/>
                <w:b/>
                <w:sz w:val="24"/>
                <w:szCs w:val="26"/>
                <w:lang w:val="ky-KG"/>
              </w:rPr>
            </w:pPr>
            <w:r w:rsidRPr="001D7C64">
              <w:rPr>
                <w:rFonts w:ascii="Times New Roman" w:hAnsi="Times New Roman" w:cs="Times New Roman"/>
                <w:b/>
                <w:sz w:val="24"/>
                <w:szCs w:val="26"/>
                <w:lang w:val="ky-KG"/>
              </w:rPr>
              <w:t>“2”</w:t>
            </w:r>
          </w:p>
        </w:tc>
        <w:tc>
          <w:tcPr>
            <w:tcW w:w="1134" w:type="dxa"/>
          </w:tcPr>
          <w:p w:rsidR="001A528A" w:rsidRPr="001D7C64" w:rsidRDefault="001A528A" w:rsidP="00C14AFE">
            <w:pPr>
              <w:rPr>
                <w:rFonts w:ascii="Times New Roman" w:hAnsi="Times New Roman" w:cs="Times New Roman"/>
                <w:b/>
                <w:sz w:val="24"/>
                <w:szCs w:val="26"/>
                <w:lang w:val="ky-KG"/>
              </w:rPr>
            </w:pPr>
            <w:r w:rsidRPr="001D7C64">
              <w:rPr>
                <w:rFonts w:ascii="Times New Roman" w:hAnsi="Times New Roman" w:cs="Times New Roman"/>
                <w:b/>
                <w:sz w:val="24"/>
                <w:szCs w:val="26"/>
                <w:lang w:val="ky-KG"/>
              </w:rPr>
              <w:t>аттес-баганы</w:t>
            </w:r>
          </w:p>
        </w:tc>
        <w:tc>
          <w:tcPr>
            <w:tcW w:w="1134" w:type="dxa"/>
          </w:tcPr>
          <w:p w:rsidR="001A528A" w:rsidRPr="001D7C64" w:rsidRDefault="001A528A" w:rsidP="00C14AFE">
            <w:pPr>
              <w:rPr>
                <w:rFonts w:ascii="Times New Roman" w:hAnsi="Times New Roman" w:cs="Times New Roman"/>
                <w:b/>
                <w:sz w:val="24"/>
                <w:szCs w:val="26"/>
                <w:lang w:val="ky-KG"/>
              </w:rPr>
            </w:pPr>
            <w:r w:rsidRPr="001D7C64">
              <w:rPr>
                <w:rFonts w:ascii="Times New Roman" w:hAnsi="Times New Roman" w:cs="Times New Roman"/>
                <w:b/>
                <w:sz w:val="24"/>
                <w:szCs w:val="26"/>
                <w:lang w:val="ky-KG"/>
              </w:rPr>
              <w:t>Билим сапаты</w:t>
            </w:r>
          </w:p>
        </w:tc>
        <w:tc>
          <w:tcPr>
            <w:tcW w:w="1559" w:type="dxa"/>
          </w:tcPr>
          <w:p w:rsidR="001A528A" w:rsidRPr="001D7C64" w:rsidRDefault="001A528A" w:rsidP="00C14AFE">
            <w:pPr>
              <w:rPr>
                <w:rFonts w:ascii="Times New Roman" w:hAnsi="Times New Roman" w:cs="Times New Roman"/>
                <w:b/>
                <w:sz w:val="24"/>
                <w:szCs w:val="26"/>
                <w:lang w:val="ky-KG"/>
              </w:rPr>
            </w:pPr>
            <w:r w:rsidRPr="001D7C64">
              <w:rPr>
                <w:rFonts w:ascii="Times New Roman" w:hAnsi="Times New Roman" w:cs="Times New Roman"/>
                <w:b/>
                <w:sz w:val="24"/>
                <w:szCs w:val="26"/>
                <w:lang w:val="ky-KG"/>
              </w:rPr>
              <w:t>жетишүүсү</w:t>
            </w:r>
          </w:p>
        </w:tc>
      </w:tr>
      <w:tr w:rsidR="001A528A" w:rsidRPr="001D7C64" w:rsidTr="001A528A">
        <w:tc>
          <w:tcPr>
            <w:tcW w:w="1277"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w:t>
            </w:r>
          </w:p>
        </w:tc>
        <w:tc>
          <w:tcPr>
            <w:tcW w:w="945"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5</w:t>
            </w:r>
          </w:p>
        </w:tc>
        <w:tc>
          <w:tcPr>
            <w:tcW w:w="1198"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92</w:t>
            </w:r>
          </w:p>
        </w:tc>
        <w:tc>
          <w:tcPr>
            <w:tcW w:w="8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14</w:t>
            </w:r>
          </w:p>
        </w:tc>
        <w:tc>
          <w:tcPr>
            <w:tcW w:w="708"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23</w:t>
            </w:r>
          </w:p>
        </w:tc>
        <w:tc>
          <w:tcPr>
            <w:tcW w:w="851"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55</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40%</w:t>
            </w:r>
          </w:p>
        </w:tc>
        <w:tc>
          <w:tcPr>
            <w:tcW w:w="155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100%</w:t>
            </w:r>
          </w:p>
        </w:tc>
      </w:tr>
      <w:tr w:rsidR="001A528A" w:rsidRPr="001D7C64" w:rsidTr="001A528A">
        <w:tc>
          <w:tcPr>
            <w:tcW w:w="1277"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2</w:t>
            </w:r>
          </w:p>
        </w:tc>
        <w:tc>
          <w:tcPr>
            <w:tcW w:w="945"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6</w:t>
            </w:r>
          </w:p>
        </w:tc>
        <w:tc>
          <w:tcPr>
            <w:tcW w:w="1198"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77</w:t>
            </w:r>
          </w:p>
        </w:tc>
        <w:tc>
          <w:tcPr>
            <w:tcW w:w="8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11</w:t>
            </w:r>
          </w:p>
        </w:tc>
        <w:tc>
          <w:tcPr>
            <w:tcW w:w="708"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18</w:t>
            </w:r>
          </w:p>
        </w:tc>
        <w:tc>
          <w:tcPr>
            <w:tcW w:w="851"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48</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38%</w:t>
            </w:r>
          </w:p>
        </w:tc>
        <w:tc>
          <w:tcPr>
            <w:tcW w:w="155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100%</w:t>
            </w:r>
          </w:p>
        </w:tc>
      </w:tr>
      <w:tr w:rsidR="001A528A" w:rsidRPr="001D7C64" w:rsidTr="001A528A">
        <w:tc>
          <w:tcPr>
            <w:tcW w:w="1277"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w:t>
            </w:r>
          </w:p>
        </w:tc>
        <w:tc>
          <w:tcPr>
            <w:tcW w:w="945"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7</w:t>
            </w:r>
          </w:p>
        </w:tc>
        <w:tc>
          <w:tcPr>
            <w:tcW w:w="1198"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96</w:t>
            </w:r>
          </w:p>
        </w:tc>
        <w:tc>
          <w:tcPr>
            <w:tcW w:w="8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13</w:t>
            </w:r>
          </w:p>
        </w:tc>
        <w:tc>
          <w:tcPr>
            <w:tcW w:w="708"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24</w:t>
            </w:r>
          </w:p>
        </w:tc>
        <w:tc>
          <w:tcPr>
            <w:tcW w:w="851"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58</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38%</w:t>
            </w:r>
          </w:p>
        </w:tc>
        <w:tc>
          <w:tcPr>
            <w:tcW w:w="155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97%</w:t>
            </w:r>
          </w:p>
        </w:tc>
      </w:tr>
      <w:tr w:rsidR="001A528A" w:rsidRPr="001D7C64" w:rsidTr="001A528A">
        <w:tc>
          <w:tcPr>
            <w:tcW w:w="1277"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4</w:t>
            </w:r>
          </w:p>
        </w:tc>
        <w:tc>
          <w:tcPr>
            <w:tcW w:w="945"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8</w:t>
            </w:r>
          </w:p>
        </w:tc>
        <w:tc>
          <w:tcPr>
            <w:tcW w:w="1198"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75</w:t>
            </w:r>
          </w:p>
        </w:tc>
        <w:tc>
          <w:tcPr>
            <w:tcW w:w="8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8</w:t>
            </w:r>
          </w:p>
        </w:tc>
        <w:tc>
          <w:tcPr>
            <w:tcW w:w="708"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22</w:t>
            </w:r>
          </w:p>
        </w:tc>
        <w:tc>
          <w:tcPr>
            <w:tcW w:w="851"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43</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40%</w:t>
            </w:r>
          </w:p>
        </w:tc>
        <w:tc>
          <w:tcPr>
            <w:tcW w:w="155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97%</w:t>
            </w:r>
          </w:p>
        </w:tc>
      </w:tr>
      <w:tr w:rsidR="001A528A" w:rsidRPr="001D7C64" w:rsidTr="001A528A">
        <w:tc>
          <w:tcPr>
            <w:tcW w:w="1277"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5</w:t>
            </w:r>
          </w:p>
        </w:tc>
        <w:tc>
          <w:tcPr>
            <w:tcW w:w="945"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9</w:t>
            </w:r>
          </w:p>
        </w:tc>
        <w:tc>
          <w:tcPr>
            <w:tcW w:w="1198"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ky-KG"/>
              </w:rPr>
              <w:t>8</w:t>
            </w:r>
            <w:r w:rsidRPr="001D7C64">
              <w:rPr>
                <w:rFonts w:ascii="Times New Roman" w:hAnsi="Times New Roman" w:cs="Times New Roman"/>
                <w:sz w:val="24"/>
                <w:szCs w:val="26"/>
                <w:lang w:val="en-US"/>
              </w:rPr>
              <w:t>9</w:t>
            </w:r>
          </w:p>
        </w:tc>
        <w:tc>
          <w:tcPr>
            <w:tcW w:w="8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15</w:t>
            </w:r>
          </w:p>
        </w:tc>
        <w:tc>
          <w:tcPr>
            <w:tcW w:w="708"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20</w:t>
            </w:r>
          </w:p>
        </w:tc>
        <w:tc>
          <w:tcPr>
            <w:tcW w:w="851"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53</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39%</w:t>
            </w:r>
          </w:p>
        </w:tc>
        <w:tc>
          <w:tcPr>
            <w:tcW w:w="1559" w:type="dxa"/>
          </w:tcPr>
          <w:p w:rsidR="001A528A" w:rsidRPr="001D7C64" w:rsidRDefault="001A528A" w:rsidP="00C14AFE">
            <w:pPr>
              <w:rPr>
                <w:rFonts w:ascii="Times New Roman" w:hAnsi="Times New Roman" w:cs="Times New Roman"/>
                <w:sz w:val="24"/>
                <w:szCs w:val="26"/>
                <w:lang w:val="ky-KG"/>
              </w:rPr>
            </w:pPr>
            <w:r w:rsidRPr="001D7C64">
              <w:rPr>
                <w:rFonts w:ascii="Times New Roman" w:hAnsi="Times New Roman" w:cs="Times New Roman"/>
                <w:sz w:val="24"/>
                <w:szCs w:val="26"/>
                <w:lang w:val="en-US"/>
              </w:rPr>
              <w:t xml:space="preserve">        97</w:t>
            </w:r>
            <w:r w:rsidRPr="001D7C64">
              <w:rPr>
                <w:rFonts w:ascii="Times New Roman" w:hAnsi="Times New Roman" w:cs="Times New Roman"/>
                <w:sz w:val="24"/>
                <w:szCs w:val="26"/>
                <w:lang w:val="ky-KG"/>
              </w:rPr>
              <w:t>%</w:t>
            </w:r>
          </w:p>
        </w:tc>
      </w:tr>
      <w:tr w:rsidR="001A528A" w:rsidRPr="001D7C64" w:rsidTr="001A528A">
        <w:tc>
          <w:tcPr>
            <w:tcW w:w="1277" w:type="dxa"/>
          </w:tcPr>
          <w:p w:rsidR="001A528A" w:rsidRPr="001D7C64" w:rsidRDefault="001A528A" w:rsidP="00C14AFE">
            <w:pPr>
              <w:jc w:val="center"/>
              <w:rPr>
                <w:rFonts w:ascii="Times New Roman" w:hAnsi="Times New Roman" w:cs="Times New Roman"/>
                <w:sz w:val="24"/>
                <w:szCs w:val="26"/>
                <w:lang w:val="ky-KG"/>
              </w:rPr>
            </w:pPr>
          </w:p>
        </w:tc>
        <w:tc>
          <w:tcPr>
            <w:tcW w:w="945"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5-9</w:t>
            </w:r>
          </w:p>
        </w:tc>
        <w:tc>
          <w:tcPr>
            <w:tcW w:w="1198"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429</w:t>
            </w:r>
          </w:p>
        </w:tc>
        <w:tc>
          <w:tcPr>
            <w:tcW w:w="8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61</w:t>
            </w:r>
          </w:p>
        </w:tc>
        <w:tc>
          <w:tcPr>
            <w:tcW w:w="708"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107</w:t>
            </w:r>
          </w:p>
        </w:tc>
        <w:tc>
          <w:tcPr>
            <w:tcW w:w="851"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257</w:t>
            </w:r>
          </w:p>
        </w:tc>
        <w:tc>
          <w:tcPr>
            <w:tcW w:w="992"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1</w:t>
            </w:r>
          </w:p>
        </w:tc>
        <w:tc>
          <w:tcPr>
            <w:tcW w:w="11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3</w:t>
            </w:r>
          </w:p>
        </w:tc>
        <w:tc>
          <w:tcPr>
            <w:tcW w:w="11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39%</w:t>
            </w:r>
          </w:p>
        </w:tc>
        <w:tc>
          <w:tcPr>
            <w:tcW w:w="1559"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99%</w:t>
            </w:r>
          </w:p>
        </w:tc>
      </w:tr>
      <w:tr w:rsidR="001A528A" w:rsidRPr="001D7C64" w:rsidTr="001A528A">
        <w:tc>
          <w:tcPr>
            <w:tcW w:w="1277"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6</w:t>
            </w:r>
          </w:p>
        </w:tc>
        <w:tc>
          <w:tcPr>
            <w:tcW w:w="945"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w:t>
            </w:r>
          </w:p>
        </w:tc>
        <w:tc>
          <w:tcPr>
            <w:tcW w:w="1198"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46</w:t>
            </w:r>
          </w:p>
        </w:tc>
        <w:tc>
          <w:tcPr>
            <w:tcW w:w="8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5</w:t>
            </w:r>
          </w:p>
        </w:tc>
        <w:tc>
          <w:tcPr>
            <w:tcW w:w="708"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ky-KG"/>
              </w:rPr>
              <w:t>1</w:t>
            </w:r>
            <w:r w:rsidRPr="001D7C64">
              <w:rPr>
                <w:rFonts w:ascii="Times New Roman" w:hAnsi="Times New Roman" w:cs="Times New Roman"/>
                <w:sz w:val="24"/>
                <w:szCs w:val="26"/>
                <w:lang w:val="en-US"/>
              </w:rPr>
              <w:t>3</w:t>
            </w:r>
          </w:p>
        </w:tc>
        <w:tc>
          <w:tcPr>
            <w:tcW w:w="851"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28</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39%</w:t>
            </w:r>
          </w:p>
        </w:tc>
        <w:tc>
          <w:tcPr>
            <w:tcW w:w="155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100%</w:t>
            </w:r>
          </w:p>
        </w:tc>
      </w:tr>
      <w:tr w:rsidR="001A528A" w:rsidRPr="001D7C64" w:rsidTr="001A528A">
        <w:tc>
          <w:tcPr>
            <w:tcW w:w="1277"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7</w:t>
            </w:r>
          </w:p>
        </w:tc>
        <w:tc>
          <w:tcPr>
            <w:tcW w:w="945"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11</w:t>
            </w:r>
          </w:p>
        </w:tc>
        <w:tc>
          <w:tcPr>
            <w:tcW w:w="1198"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ky-KG"/>
              </w:rPr>
              <w:t>4</w:t>
            </w:r>
            <w:r w:rsidRPr="001D7C64">
              <w:rPr>
                <w:rFonts w:ascii="Times New Roman" w:hAnsi="Times New Roman" w:cs="Times New Roman"/>
                <w:sz w:val="24"/>
                <w:szCs w:val="26"/>
                <w:lang w:val="en-US"/>
              </w:rPr>
              <w:t>6</w:t>
            </w:r>
          </w:p>
        </w:tc>
        <w:tc>
          <w:tcPr>
            <w:tcW w:w="8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4</w:t>
            </w:r>
          </w:p>
        </w:tc>
        <w:tc>
          <w:tcPr>
            <w:tcW w:w="708"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15</w:t>
            </w:r>
          </w:p>
        </w:tc>
        <w:tc>
          <w:tcPr>
            <w:tcW w:w="851" w:type="dxa"/>
          </w:tcPr>
          <w:p w:rsidR="001A528A" w:rsidRPr="001D7C64" w:rsidRDefault="001A528A" w:rsidP="00C14AFE">
            <w:pPr>
              <w:jc w:val="center"/>
              <w:rPr>
                <w:rFonts w:ascii="Times New Roman" w:hAnsi="Times New Roman" w:cs="Times New Roman"/>
                <w:sz w:val="24"/>
                <w:szCs w:val="26"/>
                <w:lang w:val="en-US"/>
              </w:rPr>
            </w:pPr>
            <w:r w:rsidRPr="001D7C64">
              <w:rPr>
                <w:rFonts w:ascii="Times New Roman" w:hAnsi="Times New Roman" w:cs="Times New Roman"/>
                <w:sz w:val="24"/>
                <w:szCs w:val="26"/>
                <w:lang w:val="en-US"/>
              </w:rPr>
              <w:t>27</w:t>
            </w:r>
          </w:p>
        </w:tc>
        <w:tc>
          <w:tcPr>
            <w:tcW w:w="992"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w:t>
            </w:r>
          </w:p>
        </w:tc>
        <w:tc>
          <w:tcPr>
            <w:tcW w:w="1134"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41%</w:t>
            </w:r>
          </w:p>
        </w:tc>
        <w:tc>
          <w:tcPr>
            <w:tcW w:w="1559" w:type="dxa"/>
          </w:tcPr>
          <w:p w:rsidR="001A528A" w:rsidRPr="001D7C64" w:rsidRDefault="001A528A" w:rsidP="00C14AFE">
            <w:pPr>
              <w:jc w:val="center"/>
              <w:rPr>
                <w:rFonts w:ascii="Times New Roman" w:hAnsi="Times New Roman" w:cs="Times New Roman"/>
                <w:sz w:val="24"/>
                <w:szCs w:val="26"/>
                <w:lang w:val="ky-KG"/>
              </w:rPr>
            </w:pPr>
            <w:r w:rsidRPr="001D7C64">
              <w:rPr>
                <w:rFonts w:ascii="Times New Roman" w:hAnsi="Times New Roman" w:cs="Times New Roman"/>
                <w:sz w:val="24"/>
                <w:szCs w:val="26"/>
                <w:lang w:val="ky-KG"/>
              </w:rPr>
              <w:t>100%</w:t>
            </w:r>
          </w:p>
        </w:tc>
      </w:tr>
      <w:tr w:rsidR="001A528A" w:rsidRPr="001D7C64" w:rsidTr="001A528A">
        <w:tc>
          <w:tcPr>
            <w:tcW w:w="1277" w:type="dxa"/>
          </w:tcPr>
          <w:p w:rsidR="001A528A" w:rsidRPr="001D7C64" w:rsidRDefault="001A528A" w:rsidP="00C14AFE">
            <w:pPr>
              <w:jc w:val="center"/>
              <w:rPr>
                <w:rFonts w:ascii="Times New Roman" w:hAnsi="Times New Roman" w:cs="Times New Roman"/>
                <w:sz w:val="24"/>
                <w:szCs w:val="26"/>
                <w:lang w:val="ky-KG"/>
              </w:rPr>
            </w:pPr>
          </w:p>
        </w:tc>
        <w:tc>
          <w:tcPr>
            <w:tcW w:w="945"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10-11</w:t>
            </w:r>
          </w:p>
        </w:tc>
        <w:tc>
          <w:tcPr>
            <w:tcW w:w="1198"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92</w:t>
            </w:r>
          </w:p>
        </w:tc>
        <w:tc>
          <w:tcPr>
            <w:tcW w:w="8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9</w:t>
            </w:r>
          </w:p>
        </w:tc>
        <w:tc>
          <w:tcPr>
            <w:tcW w:w="708"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28</w:t>
            </w:r>
          </w:p>
        </w:tc>
        <w:tc>
          <w:tcPr>
            <w:tcW w:w="851"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55</w:t>
            </w:r>
          </w:p>
        </w:tc>
        <w:tc>
          <w:tcPr>
            <w:tcW w:w="992"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w:t>
            </w:r>
          </w:p>
        </w:tc>
        <w:tc>
          <w:tcPr>
            <w:tcW w:w="11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w:t>
            </w:r>
          </w:p>
        </w:tc>
        <w:tc>
          <w:tcPr>
            <w:tcW w:w="11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40%</w:t>
            </w:r>
          </w:p>
        </w:tc>
        <w:tc>
          <w:tcPr>
            <w:tcW w:w="1559"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100%</w:t>
            </w:r>
          </w:p>
        </w:tc>
      </w:tr>
      <w:tr w:rsidR="001A528A" w:rsidRPr="001D7C64" w:rsidTr="001A528A">
        <w:trPr>
          <w:trHeight w:val="339"/>
        </w:trPr>
        <w:tc>
          <w:tcPr>
            <w:tcW w:w="1277" w:type="dxa"/>
          </w:tcPr>
          <w:p w:rsidR="001A528A" w:rsidRPr="001D7C64" w:rsidRDefault="001A528A" w:rsidP="00C14AFE">
            <w:pPr>
              <w:jc w:val="center"/>
              <w:rPr>
                <w:rFonts w:ascii="Times New Roman" w:hAnsi="Times New Roman" w:cs="Times New Roman"/>
                <w:sz w:val="24"/>
                <w:szCs w:val="26"/>
                <w:lang w:val="ky-KG"/>
              </w:rPr>
            </w:pPr>
          </w:p>
        </w:tc>
        <w:tc>
          <w:tcPr>
            <w:tcW w:w="945"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Жый:</w:t>
            </w:r>
          </w:p>
        </w:tc>
        <w:tc>
          <w:tcPr>
            <w:tcW w:w="1198"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521</w:t>
            </w:r>
          </w:p>
        </w:tc>
        <w:tc>
          <w:tcPr>
            <w:tcW w:w="8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70</w:t>
            </w:r>
          </w:p>
        </w:tc>
        <w:tc>
          <w:tcPr>
            <w:tcW w:w="708"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135</w:t>
            </w:r>
          </w:p>
        </w:tc>
        <w:tc>
          <w:tcPr>
            <w:tcW w:w="851"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312</w:t>
            </w:r>
          </w:p>
        </w:tc>
        <w:tc>
          <w:tcPr>
            <w:tcW w:w="992"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1</w:t>
            </w:r>
          </w:p>
        </w:tc>
        <w:tc>
          <w:tcPr>
            <w:tcW w:w="11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3</w:t>
            </w:r>
          </w:p>
        </w:tc>
        <w:tc>
          <w:tcPr>
            <w:tcW w:w="1134"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39%</w:t>
            </w:r>
          </w:p>
        </w:tc>
        <w:tc>
          <w:tcPr>
            <w:tcW w:w="1559" w:type="dxa"/>
          </w:tcPr>
          <w:p w:rsidR="001A528A" w:rsidRPr="001D7C64" w:rsidRDefault="001A528A" w:rsidP="00C14AFE">
            <w:pPr>
              <w:jc w:val="center"/>
              <w:rPr>
                <w:rFonts w:ascii="Times New Roman" w:hAnsi="Times New Roman" w:cs="Times New Roman"/>
                <w:b/>
                <w:sz w:val="24"/>
                <w:szCs w:val="26"/>
                <w:lang w:val="ky-KG"/>
              </w:rPr>
            </w:pPr>
            <w:r w:rsidRPr="001D7C64">
              <w:rPr>
                <w:rFonts w:ascii="Times New Roman" w:hAnsi="Times New Roman" w:cs="Times New Roman"/>
                <w:b/>
                <w:sz w:val="24"/>
                <w:szCs w:val="26"/>
                <w:lang w:val="ky-KG"/>
              </w:rPr>
              <w:t>99%</w:t>
            </w:r>
          </w:p>
        </w:tc>
      </w:tr>
    </w:tbl>
    <w:p w:rsidR="001A528A" w:rsidRDefault="001A528A" w:rsidP="001A528A">
      <w:pPr>
        <w:spacing w:after="0" w:line="240" w:lineRule="auto"/>
        <w:rPr>
          <w:rFonts w:ascii="Times New Roman" w:hAnsi="Times New Roman" w:cs="Times New Roman"/>
          <w:b/>
          <w:sz w:val="24"/>
          <w:lang w:val="ky-KG"/>
        </w:rPr>
      </w:pPr>
      <w:r w:rsidRPr="001D7C64">
        <w:rPr>
          <w:rFonts w:ascii="Times New Roman" w:hAnsi="Times New Roman" w:cs="Times New Roman"/>
          <w:b/>
          <w:sz w:val="24"/>
          <w:lang w:val="ky-KG"/>
        </w:rPr>
        <w:t xml:space="preserve">                 </w:t>
      </w:r>
    </w:p>
    <w:p w:rsidR="00100549" w:rsidRDefault="00100549" w:rsidP="001A528A">
      <w:pPr>
        <w:spacing w:after="0" w:line="240" w:lineRule="auto"/>
        <w:rPr>
          <w:rFonts w:ascii="Times New Roman" w:hAnsi="Times New Roman" w:cs="Times New Roman"/>
          <w:b/>
          <w:sz w:val="24"/>
          <w:lang w:val="ky-KG"/>
        </w:rPr>
      </w:pPr>
    </w:p>
    <w:p w:rsidR="00100549" w:rsidRDefault="00100549" w:rsidP="001A528A">
      <w:pPr>
        <w:spacing w:after="0" w:line="240" w:lineRule="auto"/>
        <w:rPr>
          <w:rFonts w:ascii="Times New Roman" w:hAnsi="Times New Roman" w:cs="Times New Roman"/>
          <w:b/>
          <w:sz w:val="24"/>
          <w:lang w:val="ky-KG"/>
        </w:rPr>
      </w:pPr>
    </w:p>
    <w:p w:rsidR="001A528A" w:rsidRDefault="001A528A" w:rsidP="001A528A">
      <w:pPr>
        <w:spacing w:after="0" w:line="240" w:lineRule="auto"/>
        <w:rPr>
          <w:rFonts w:ascii="Times New Roman" w:hAnsi="Times New Roman" w:cs="Times New Roman"/>
          <w:b/>
          <w:sz w:val="24"/>
          <w:szCs w:val="26"/>
          <w:lang w:val="ky-KG"/>
        </w:rPr>
      </w:pPr>
      <w:r>
        <w:rPr>
          <w:rFonts w:ascii="Times New Roman" w:hAnsi="Times New Roman" w:cs="Times New Roman"/>
          <w:b/>
          <w:sz w:val="24"/>
          <w:lang w:val="ky-KG"/>
        </w:rPr>
        <w:t xml:space="preserve">       </w:t>
      </w:r>
      <w:r w:rsidRPr="001D7C64">
        <w:rPr>
          <w:rFonts w:ascii="Times New Roman" w:hAnsi="Times New Roman" w:cs="Times New Roman"/>
          <w:b/>
          <w:sz w:val="24"/>
          <w:lang w:val="ky-KG"/>
        </w:rPr>
        <w:t xml:space="preserve"> </w:t>
      </w:r>
      <w:r w:rsidRPr="001D7C64">
        <w:rPr>
          <w:rFonts w:ascii="Times New Roman" w:hAnsi="Times New Roman" w:cs="Times New Roman"/>
          <w:b/>
          <w:sz w:val="24"/>
          <w:szCs w:val="26"/>
          <w:lang w:val="ky-KG"/>
        </w:rPr>
        <w:t>№50 орто мектебинин директору                                            Сардарбекова А.К</w:t>
      </w:r>
    </w:p>
    <w:p w:rsidR="00100549" w:rsidRDefault="00100549" w:rsidP="001A528A">
      <w:pPr>
        <w:spacing w:after="0" w:line="240" w:lineRule="auto"/>
        <w:rPr>
          <w:rFonts w:ascii="Times New Roman" w:hAnsi="Times New Roman" w:cs="Times New Roman"/>
          <w:b/>
          <w:sz w:val="24"/>
          <w:szCs w:val="26"/>
          <w:lang w:val="ky-KG"/>
        </w:rPr>
      </w:pPr>
    </w:p>
    <w:p w:rsidR="00100549" w:rsidRDefault="00100549" w:rsidP="001A528A">
      <w:pPr>
        <w:spacing w:after="0" w:line="240" w:lineRule="auto"/>
        <w:rPr>
          <w:rFonts w:ascii="Times New Roman" w:hAnsi="Times New Roman" w:cs="Times New Roman"/>
          <w:b/>
          <w:sz w:val="24"/>
          <w:szCs w:val="26"/>
          <w:lang w:val="ky-KG"/>
        </w:rPr>
      </w:pPr>
    </w:p>
    <w:p w:rsidR="00100549" w:rsidRPr="001D7C64" w:rsidRDefault="00100549" w:rsidP="001A528A">
      <w:pPr>
        <w:spacing w:after="0" w:line="240" w:lineRule="auto"/>
        <w:rPr>
          <w:rFonts w:ascii="Times New Roman" w:hAnsi="Times New Roman" w:cs="Times New Roman"/>
          <w:b/>
          <w:sz w:val="24"/>
          <w:szCs w:val="26"/>
          <w:lang w:val="ky-KG"/>
        </w:rPr>
      </w:pPr>
      <w:bookmarkStart w:id="0" w:name="_GoBack"/>
      <w:bookmarkEnd w:id="0"/>
    </w:p>
    <w:p w:rsidR="001A528A" w:rsidRPr="001D7C64" w:rsidRDefault="001A528A" w:rsidP="001A528A">
      <w:pPr>
        <w:spacing w:after="0" w:line="240" w:lineRule="auto"/>
        <w:rPr>
          <w:rFonts w:ascii="Times New Roman" w:hAnsi="Times New Roman" w:cs="Times New Roman"/>
          <w:b/>
          <w:sz w:val="24"/>
          <w:szCs w:val="26"/>
          <w:lang w:val="ky-KG"/>
        </w:rPr>
      </w:pPr>
      <w:r>
        <w:rPr>
          <w:rFonts w:ascii="Times New Roman" w:hAnsi="Times New Roman" w:cs="Times New Roman"/>
          <w:b/>
          <w:sz w:val="24"/>
          <w:szCs w:val="26"/>
          <w:lang w:val="ky-KG"/>
        </w:rPr>
        <w:t xml:space="preserve">       </w:t>
      </w:r>
      <w:r w:rsidRPr="001D7C64">
        <w:rPr>
          <w:rFonts w:ascii="Times New Roman" w:hAnsi="Times New Roman" w:cs="Times New Roman"/>
          <w:b/>
          <w:sz w:val="24"/>
          <w:szCs w:val="26"/>
          <w:lang w:val="ky-KG"/>
        </w:rPr>
        <w:t>Мамлекеттик тил боюнча дир.оун басары                              Бокуева А.М</w:t>
      </w:r>
    </w:p>
    <w:p w:rsidR="001A528A" w:rsidRPr="001D7C64" w:rsidRDefault="001A528A" w:rsidP="001A528A">
      <w:pPr>
        <w:rPr>
          <w:rFonts w:ascii="Times New Roman" w:hAnsi="Times New Roman" w:cs="Times New Roman"/>
          <w:sz w:val="20"/>
          <w:lang w:val="ky-KG"/>
        </w:rPr>
      </w:pPr>
    </w:p>
    <w:p w:rsidR="005637AF" w:rsidRPr="001A528A" w:rsidRDefault="005637AF" w:rsidP="001A528A">
      <w:pPr>
        <w:pStyle w:val="a3"/>
        <w:tabs>
          <w:tab w:val="left" w:pos="-142"/>
          <w:tab w:val="left" w:pos="142"/>
          <w:tab w:val="left" w:pos="5812"/>
        </w:tabs>
        <w:spacing w:line="480" w:lineRule="auto"/>
        <w:ind w:left="0" w:hanging="720"/>
        <w:jc w:val="both"/>
        <w:rPr>
          <w:rFonts w:ascii="Times New Roman" w:hAnsi="Times New Roman" w:cs="Times New Roman"/>
          <w:b/>
          <w:sz w:val="28"/>
          <w:szCs w:val="28"/>
          <w:lang w:val="ky-KG"/>
        </w:rPr>
      </w:pPr>
    </w:p>
    <w:p w:rsidR="005637AF" w:rsidRDefault="005637AF" w:rsidP="00C00EBE">
      <w:pPr>
        <w:tabs>
          <w:tab w:val="left" w:pos="5985"/>
        </w:tabs>
        <w:rPr>
          <w:rFonts w:ascii="Times New Roman" w:hAnsi="Times New Roman" w:cs="Times New Roman"/>
          <w:b/>
          <w:sz w:val="28"/>
          <w:szCs w:val="28"/>
          <w:lang w:val="ky-KG"/>
        </w:rPr>
      </w:pPr>
    </w:p>
    <w:p w:rsidR="001A528A" w:rsidRDefault="001A528A" w:rsidP="00C00EBE">
      <w:pPr>
        <w:tabs>
          <w:tab w:val="left" w:pos="5985"/>
        </w:tabs>
        <w:rPr>
          <w:rFonts w:ascii="Times New Roman" w:hAnsi="Times New Roman" w:cs="Times New Roman"/>
          <w:b/>
          <w:sz w:val="28"/>
          <w:szCs w:val="28"/>
          <w:lang w:val="ky-KG"/>
        </w:rPr>
      </w:pPr>
    </w:p>
    <w:p w:rsidR="001A528A" w:rsidRDefault="001A528A" w:rsidP="00C00EBE">
      <w:pPr>
        <w:tabs>
          <w:tab w:val="left" w:pos="5985"/>
        </w:tabs>
        <w:rPr>
          <w:rFonts w:ascii="Times New Roman" w:hAnsi="Times New Roman" w:cs="Times New Roman"/>
          <w:b/>
          <w:sz w:val="28"/>
          <w:szCs w:val="28"/>
          <w:lang w:val="ky-KG"/>
        </w:rPr>
      </w:pPr>
    </w:p>
    <w:p w:rsidR="001A528A" w:rsidRDefault="001A528A" w:rsidP="00C00EBE">
      <w:pPr>
        <w:tabs>
          <w:tab w:val="left" w:pos="5985"/>
        </w:tabs>
        <w:rPr>
          <w:rFonts w:ascii="Times New Roman" w:hAnsi="Times New Roman" w:cs="Times New Roman"/>
          <w:b/>
          <w:sz w:val="28"/>
          <w:szCs w:val="28"/>
          <w:lang w:val="ky-KG"/>
        </w:rPr>
      </w:pPr>
    </w:p>
    <w:p w:rsidR="001A528A" w:rsidRDefault="001A528A" w:rsidP="00C00EBE">
      <w:pPr>
        <w:tabs>
          <w:tab w:val="left" w:pos="5985"/>
        </w:tabs>
        <w:rPr>
          <w:rFonts w:ascii="Times New Roman" w:hAnsi="Times New Roman" w:cs="Times New Roman"/>
          <w:b/>
          <w:sz w:val="28"/>
          <w:szCs w:val="28"/>
          <w:lang w:val="ky-KG"/>
        </w:rPr>
      </w:pPr>
    </w:p>
    <w:p w:rsidR="001A528A" w:rsidRDefault="001A528A" w:rsidP="00C00EBE">
      <w:pPr>
        <w:tabs>
          <w:tab w:val="left" w:pos="5985"/>
        </w:tabs>
        <w:rPr>
          <w:rFonts w:ascii="Times New Roman" w:hAnsi="Times New Roman" w:cs="Times New Roman"/>
          <w:b/>
          <w:sz w:val="28"/>
          <w:szCs w:val="28"/>
          <w:lang w:val="ky-KG"/>
        </w:rPr>
      </w:pPr>
    </w:p>
    <w:p w:rsidR="001A528A" w:rsidRDefault="001A528A" w:rsidP="00C00EBE">
      <w:pPr>
        <w:tabs>
          <w:tab w:val="left" w:pos="5985"/>
        </w:tabs>
        <w:rPr>
          <w:rFonts w:ascii="Times New Roman" w:hAnsi="Times New Roman" w:cs="Times New Roman"/>
          <w:b/>
          <w:sz w:val="28"/>
          <w:szCs w:val="28"/>
          <w:lang w:val="ky-KG"/>
        </w:rPr>
      </w:pPr>
    </w:p>
    <w:p w:rsidR="001A528A" w:rsidRDefault="001A528A" w:rsidP="00C00EBE">
      <w:pPr>
        <w:tabs>
          <w:tab w:val="left" w:pos="5985"/>
        </w:tabs>
        <w:rPr>
          <w:rFonts w:ascii="Times New Roman" w:hAnsi="Times New Roman" w:cs="Times New Roman"/>
          <w:b/>
          <w:sz w:val="28"/>
          <w:szCs w:val="28"/>
          <w:lang w:val="ky-KG"/>
        </w:rPr>
      </w:pPr>
    </w:p>
    <w:p w:rsidR="001A528A" w:rsidRDefault="001A528A" w:rsidP="00C00EBE">
      <w:pPr>
        <w:tabs>
          <w:tab w:val="left" w:pos="5985"/>
        </w:tabs>
        <w:rPr>
          <w:rFonts w:ascii="Times New Roman" w:hAnsi="Times New Roman" w:cs="Times New Roman"/>
          <w:b/>
          <w:sz w:val="28"/>
          <w:szCs w:val="28"/>
          <w:lang w:val="ky-KG"/>
        </w:rPr>
      </w:pPr>
    </w:p>
    <w:p w:rsidR="001A528A" w:rsidRDefault="001A528A" w:rsidP="00C00EBE">
      <w:pPr>
        <w:tabs>
          <w:tab w:val="left" w:pos="5985"/>
        </w:tabs>
        <w:rPr>
          <w:rFonts w:ascii="Times New Roman" w:hAnsi="Times New Roman" w:cs="Times New Roman"/>
          <w:b/>
          <w:sz w:val="28"/>
          <w:szCs w:val="28"/>
          <w:lang w:val="ky-KG"/>
        </w:rPr>
      </w:pPr>
    </w:p>
    <w:p w:rsidR="001A528A" w:rsidRDefault="001A528A" w:rsidP="00C00EBE">
      <w:pPr>
        <w:tabs>
          <w:tab w:val="left" w:pos="5985"/>
        </w:tabs>
        <w:rPr>
          <w:rFonts w:ascii="Times New Roman" w:hAnsi="Times New Roman" w:cs="Times New Roman"/>
          <w:b/>
          <w:sz w:val="28"/>
          <w:szCs w:val="28"/>
          <w:lang w:val="ky-KG"/>
        </w:rPr>
      </w:pPr>
    </w:p>
    <w:p w:rsidR="001A528A" w:rsidRDefault="001A528A" w:rsidP="00C00EBE">
      <w:pPr>
        <w:tabs>
          <w:tab w:val="left" w:pos="5985"/>
        </w:tabs>
        <w:rPr>
          <w:rFonts w:ascii="Times New Roman" w:hAnsi="Times New Roman" w:cs="Times New Roman"/>
          <w:b/>
          <w:sz w:val="28"/>
          <w:szCs w:val="28"/>
          <w:lang w:val="ky-KG"/>
        </w:rPr>
      </w:pPr>
    </w:p>
    <w:p w:rsidR="001A528A" w:rsidRPr="001A528A" w:rsidRDefault="001A528A" w:rsidP="00C00EBE">
      <w:pPr>
        <w:tabs>
          <w:tab w:val="left" w:pos="5985"/>
        </w:tabs>
        <w:rPr>
          <w:rFonts w:ascii="Times New Roman" w:hAnsi="Times New Roman" w:cs="Times New Roman"/>
          <w:b/>
          <w:sz w:val="28"/>
          <w:szCs w:val="28"/>
          <w:lang w:val="ky-KG"/>
        </w:rPr>
      </w:pPr>
    </w:p>
    <w:p w:rsidR="00BE6C41" w:rsidRPr="001A528A" w:rsidRDefault="00BE6C41" w:rsidP="00C00EBE">
      <w:pPr>
        <w:tabs>
          <w:tab w:val="left" w:pos="5985"/>
        </w:tabs>
        <w:rPr>
          <w:rFonts w:ascii="Times New Roman" w:hAnsi="Times New Roman" w:cs="Times New Roman"/>
          <w:b/>
          <w:sz w:val="28"/>
          <w:szCs w:val="28"/>
          <w:lang w:val="ky-KG"/>
        </w:rPr>
      </w:pPr>
    </w:p>
    <w:p w:rsidR="00E413DE" w:rsidRPr="001A528A" w:rsidRDefault="00E413DE" w:rsidP="00C00EBE">
      <w:pPr>
        <w:tabs>
          <w:tab w:val="left" w:pos="5985"/>
        </w:tabs>
        <w:rPr>
          <w:rFonts w:ascii="Times New Roman" w:hAnsi="Times New Roman" w:cs="Times New Roman"/>
          <w:b/>
          <w:sz w:val="28"/>
          <w:szCs w:val="28"/>
          <w:lang w:val="ky-KG"/>
        </w:rPr>
      </w:pPr>
      <w:r w:rsidRPr="001A528A">
        <w:rPr>
          <w:rFonts w:ascii="Times New Roman" w:hAnsi="Times New Roman" w:cs="Times New Roman"/>
          <w:b/>
          <w:sz w:val="28"/>
          <w:szCs w:val="28"/>
          <w:lang w:val="ky-KG"/>
        </w:rPr>
        <w:tab/>
      </w:r>
    </w:p>
    <w:p w:rsidR="00E413DE" w:rsidRPr="001A528A" w:rsidRDefault="00E413DE" w:rsidP="00C00EBE">
      <w:pPr>
        <w:tabs>
          <w:tab w:val="left" w:pos="5985"/>
        </w:tabs>
        <w:rPr>
          <w:rFonts w:ascii="Times New Roman" w:hAnsi="Times New Roman" w:cs="Times New Roman"/>
          <w:b/>
          <w:sz w:val="28"/>
          <w:szCs w:val="28"/>
          <w:lang w:val="ky-KG"/>
        </w:rPr>
      </w:pPr>
    </w:p>
    <w:p w:rsidR="00E413DE" w:rsidRPr="001A528A" w:rsidRDefault="00E413DE" w:rsidP="00C00EBE">
      <w:pPr>
        <w:tabs>
          <w:tab w:val="left" w:pos="5985"/>
        </w:tabs>
        <w:rPr>
          <w:rFonts w:ascii="Times New Roman" w:hAnsi="Times New Roman" w:cs="Times New Roman"/>
          <w:b/>
          <w:sz w:val="28"/>
          <w:szCs w:val="28"/>
          <w:lang w:val="ky-KG"/>
        </w:rPr>
      </w:pPr>
    </w:p>
    <w:p w:rsidR="001A528A" w:rsidRPr="001A528A" w:rsidRDefault="001A528A">
      <w:pPr>
        <w:tabs>
          <w:tab w:val="left" w:pos="5985"/>
        </w:tabs>
        <w:rPr>
          <w:rFonts w:ascii="Times New Roman" w:hAnsi="Times New Roman" w:cs="Times New Roman"/>
          <w:b/>
          <w:sz w:val="28"/>
          <w:szCs w:val="28"/>
          <w:lang w:val="ky-KG"/>
        </w:rPr>
      </w:pPr>
    </w:p>
    <w:sectPr w:rsidR="001A528A" w:rsidRPr="001A5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56503"/>
    <w:multiLevelType w:val="hybridMultilevel"/>
    <w:tmpl w:val="D5E66552"/>
    <w:lvl w:ilvl="0" w:tplc="7AB4BD7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15:restartNumberingAfterBreak="0">
    <w:nsid w:val="600E5535"/>
    <w:multiLevelType w:val="hybridMultilevel"/>
    <w:tmpl w:val="C2B678E6"/>
    <w:lvl w:ilvl="0" w:tplc="F79EF64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63EA5DF1"/>
    <w:multiLevelType w:val="hybridMultilevel"/>
    <w:tmpl w:val="D8327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00"/>
    <w:rsid w:val="00000816"/>
    <w:rsid w:val="0001200C"/>
    <w:rsid w:val="00020460"/>
    <w:rsid w:val="00020D81"/>
    <w:rsid w:val="00022FF9"/>
    <w:rsid w:val="00056543"/>
    <w:rsid w:val="000867BB"/>
    <w:rsid w:val="000C7E13"/>
    <w:rsid w:val="000D35FE"/>
    <w:rsid w:val="000D4F31"/>
    <w:rsid w:val="000F77E5"/>
    <w:rsid w:val="00100549"/>
    <w:rsid w:val="001009E7"/>
    <w:rsid w:val="001009ED"/>
    <w:rsid w:val="0010138D"/>
    <w:rsid w:val="00103C67"/>
    <w:rsid w:val="00111EA3"/>
    <w:rsid w:val="0011795F"/>
    <w:rsid w:val="00122D04"/>
    <w:rsid w:val="001322D2"/>
    <w:rsid w:val="001328CF"/>
    <w:rsid w:val="0013594A"/>
    <w:rsid w:val="001449D2"/>
    <w:rsid w:val="00146DE4"/>
    <w:rsid w:val="00152977"/>
    <w:rsid w:val="00153F2E"/>
    <w:rsid w:val="00154147"/>
    <w:rsid w:val="0015785F"/>
    <w:rsid w:val="00157CBE"/>
    <w:rsid w:val="0017069A"/>
    <w:rsid w:val="00171487"/>
    <w:rsid w:val="0017174E"/>
    <w:rsid w:val="00177A91"/>
    <w:rsid w:val="001909C1"/>
    <w:rsid w:val="001A528A"/>
    <w:rsid w:val="001A52C0"/>
    <w:rsid w:val="001B4765"/>
    <w:rsid w:val="001C2628"/>
    <w:rsid w:val="001C41E3"/>
    <w:rsid w:val="001D0E7D"/>
    <w:rsid w:val="001D1487"/>
    <w:rsid w:val="001E0726"/>
    <w:rsid w:val="001E3437"/>
    <w:rsid w:val="001E3759"/>
    <w:rsid w:val="001E4D8F"/>
    <w:rsid w:val="001F6B93"/>
    <w:rsid w:val="00215B56"/>
    <w:rsid w:val="0022605A"/>
    <w:rsid w:val="00227C49"/>
    <w:rsid w:val="00244A1D"/>
    <w:rsid w:val="00260052"/>
    <w:rsid w:val="00270569"/>
    <w:rsid w:val="00271C34"/>
    <w:rsid w:val="002752AB"/>
    <w:rsid w:val="00287150"/>
    <w:rsid w:val="00297C9D"/>
    <w:rsid w:val="002A16CC"/>
    <w:rsid w:val="002A2ACC"/>
    <w:rsid w:val="002B1C11"/>
    <w:rsid w:val="002B3C47"/>
    <w:rsid w:val="002C102E"/>
    <w:rsid w:val="002E00D9"/>
    <w:rsid w:val="002E0A46"/>
    <w:rsid w:val="003012F2"/>
    <w:rsid w:val="003021DA"/>
    <w:rsid w:val="003049D9"/>
    <w:rsid w:val="003052FD"/>
    <w:rsid w:val="00310D66"/>
    <w:rsid w:val="00311638"/>
    <w:rsid w:val="00312A07"/>
    <w:rsid w:val="00314CC4"/>
    <w:rsid w:val="00324DF6"/>
    <w:rsid w:val="00326E94"/>
    <w:rsid w:val="003304A2"/>
    <w:rsid w:val="00332AAB"/>
    <w:rsid w:val="00333BAE"/>
    <w:rsid w:val="00344800"/>
    <w:rsid w:val="00353B5E"/>
    <w:rsid w:val="00356DD3"/>
    <w:rsid w:val="00360F26"/>
    <w:rsid w:val="003754F2"/>
    <w:rsid w:val="00377B6F"/>
    <w:rsid w:val="00377D0F"/>
    <w:rsid w:val="003802E4"/>
    <w:rsid w:val="0038122B"/>
    <w:rsid w:val="00390430"/>
    <w:rsid w:val="003921AD"/>
    <w:rsid w:val="003926F7"/>
    <w:rsid w:val="00395D6A"/>
    <w:rsid w:val="003A2217"/>
    <w:rsid w:val="003A56E7"/>
    <w:rsid w:val="003B4008"/>
    <w:rsid w:val="003B746B"/>
    <w:rsid w:val="003C0700"/>
    <w:rsid w:val="003D1688"/>
    <w:rsid w:val="003D1ECF"/>
    <w:rsid w:val="003D4151"/>
    <w:rsid w:val="003E01A2"/>
    <w:rsid w:val="00412057"/>
    <w:rsid w:val="004279EA"/>
    <w:rsid w:val="004421BD"/>
    <w:rsid w:val="00442DFB"/>
    <w:rsid w:val="00455C36"/>
    <w:rsid w:val="004611C3"/>
    <w:rsid w:val="00475992"/>
    <w:rsid w:val="00482F1D"/>
    <w:rsid w:val="00493447"/>
    <w:rsid w:val="004A1A62"/>
    <w:rsid w:val="004A3357"/>
    <w:rsid w:val="004A39A7"/>
    <w:rsid w:val="004A416D"/>
    <w:rsid w:val="004C26EA"/>
    <w:rsid w:val="004C4DC4"/>
    <w:rsid w:val="004C69DA"/>
    <w:rsid w:val="004D1842"/>
    <w:rsid w:val="004D2A87"/>
    <w:rsid w:val="004D71E8"/>
    <w:rsid w:val="004E3AC8"/>
    <w:rsid w:val="004E6E14"/>
    <w:rsid w:val="005034AE"/>
    <w:rsid w:val="005142E3"/>
    <w:rsid w:val="00515140"/>
    <w:rsid w:val="005308BC"/>
    <w:rsid w:val="00531C09"/>
    <w:rsid w:val="00534E48"/>
    <w:rsid w:val="005477C7"/>
    <w:rsid w:val="00552872"/>
    <w:rsid w:val="00552945"/>
    <w:rsid w:val="0055490F"/>
    <w:rsid w:val="005637AF"/>
    <w:rsid w:val="00563C8F"/>
    <w:rsid w:val="005663A6"/>
    <w:rsid w:val="00572EBB"/>
    <w:rsid w:val="00573F8F"/>
    <w:rsid w:val="005752F2"/>
    <w:rsid w:val="0057574C"/>
    <w:rsid w:val="00576296"/>
    <w:rsid w:val="005847CD"/>
    <w:rsid w:val="00586745"/>
    <w:rsid w:val="005C0B82"/>
    <w:rsid w:val="005D306E"/>
    <w:rsid w:val="005D69FB"/>
    <w:rsid w:val="005E08B3"/>
    <w:rsid w:val="005F1E22"/>
    <w:rsid w:val="00603125"/>
    <w:rsid w:val="00604EE5"/>
    <w:rsid w:val="00621DEE"/>
    <w:rsid w:val="006319E2"/>
    <w:rsid w:val="00633237"/>
    <w:rsid w:val="00636EF2"/>
    <w:rsid w:val="00637943"/>
    <w:rsid w:val="00637E55"/>
    <w:rsid w:val="00650485"/>
    <w:rsid w:val="00650F15"/>
    <w:rsid w:val="006536A6"/>
    <w:rsid w:val="006565D1"/>
    <w:rsid w:val="00657D69"/>
    <w:rsid w:val="006701B9"/>
    <w:rsid w:val="00671DC4"/>
    <w:rsid w:val="00682140"/>
    <w:rsid w:val="00694F6D"/>
    <w:rsid w:val="006A725C"/>
    <w:rsid w:val="006B2B53"/>
    <w:rsid w:val="006B3965"/>
    <w:rsid w:val="006B40AF"/>
    <w:rsid w:val="006B5CA9"/>
    <w:rsid w:val="006C487D"/>
    <w:rsid w:val="006D1C4B"/>
    <w:rsid w:val="006E5A56"/>
    <w:rsid w:val="006F0633"/>
    <w:rsid w:val="006F0D1A"/>
    <w:rsid w:val="006F3D2A"/>
    <w:rsid w:val="006F6A2D"/>
    <w:rsid w:val="00706231"/>
    <w:rsid w:val="007213BD"/>
    <w:rsid w:val="00724064"/>
    <w:rsid w:val="00734A9F"/>
    <w:rsid w:val="007354C9"/>
    <w:rsid w:val="00744492"/>
    <w:rsid w:val="00745636"/>
    <w:rsid w:val="0075349D"/>
    <w:rsid w:val="00762945"/>
    <w:rsid w:val="00773D84"/>
    <w:rsid w:val="00785E44"/>
    <w:rsid w:val="00786D53"/>
    <w:rsid w:val="00795D9A"/>
    <w:rsid w:val="007A1BBD"/>
    <w:rsid w:val="007A72F3"/>
    <w:rsid w:val="007B54AF"/>
    <w:rsid w:val="007C44B2"/>
    <w:rsid w:val="007F600E"/>
    <w:rsid w:val="007F7894"/>
    <w:rsid w:val="00804E24"/>
    <w:rsid w:val="00807430"/>
    <w:rsid w:val="008100E0"/>
    <w:rsid w:val="0081098C"/>
    <w:rsid w:val="008109C5"/>
    <w:rsid w:val="00812474"/>
    <w:rsid w:val="0081384A"/>
    <w:rsid w:val="00825F55"/>
    <w:rsid w:val="008342EA"/>
    <w:rsid w:val="008365E7"/>
    <w:rsid w:val="00850827"/>
    <w:rsid w:val="0085213D"/>
    <w:rsid w:val="00855980"/>
    <w:rsid w:val="008664A1"/>
    <w:rsid w:val="0086668C"/>
    <w:rsid w:val="00881746"/>
    <w:rsid w:val="0089353C"/>
    <w:rsid w:val="008938AF"/>
    <w:rsid w:val="008F4ED2"/>
    <w:rsid w:val="00906D5A"/>
    <w:rsid w:val="0093575C"/>
    <w:rsid w:val="009453C0"/>
    <w:rsid w:val="009604C8"/>
    <w:rsid w:val="00963583"/>
    <w:rsid w:val="00970516"/>
    <w:rsid w:val="009706CC"/>
    <w:rsid w:val="00973E6C"/>
    <w:rsid w:val="0098326B"/>
    <w:rsid w:val="009A3913"/>
    <w:rsid w:val="009B1BD2"/>
    <w:rsid w:val="009B7DE8"/>
    <w:rsid w:val="009E54A0"/>
    <w:rsid w:val="009F6879"/>
    <w:rsid w:val="00A0791D"/>
    <w:rsid w:val="00A07C5A"/>
    <w:rsid w:val="00A1280E"/>
    <w:rsid w:val="00A26313"/>
    <w:rsid w:val="00A3032B"/>
    <w:rsid w:val="00A30845"/>
    <w:rsid w:val="00A45D26"/>
    <w:rsid w:val="00A6500B"/>
    <w:rsid w:val="00A76BD6"/>
    <w:rsid w:val="00A80D37"/>
    <w:rsid w:val="00A8540F"/>
    <w:rsid w:val="00AA0965"/>
    <w:rsid w:val="00AB539C"/>
    <w:rsid w:val="00AC6BA4"/>
    <w:rsid w:val="00AD00E4"/>
    <w:rsid w:val="00AD5993"/>
    <w:rsid w:val="00AE6370"/>
    <w:rsid w:val="00AE781B"/>
    <w:rsid w:val="00AF2D33"/>
    <w:rsid w:val="00B06268"/>
    <w:rsid w:val="00B13FCC"/>
    <w:rsid w:val="00B170DF"/>
    <w:rsid w:val="00B227AD"/>
    <w:rsid w:val="00B2281F"/>
    <w:rsid w:val="00B248B7"/>
    <w:rsid w:val="00B24F81"/>
    <w:rsid w:val="00B37CBD"/>
    <w:rsid w:val="00B41A43"/>
    <w:rsid w:val="00B44E29"/>
    <w:rsid w:val="00B57871"/>
    <w:rsid w:val="00B61869"/>
    <w:rsid w:val="00B625C8"/>
    <w:rsid w:val="00B65F12"/>
    <w:rsid w:val="00B7084C"/>
    <w:rsid w:val="00B93E09"/>
    <w:rsid w:val="00BA3D38"/>
    <w:rsid w:val="00BB1891"/>
    <w:rsid w:val="00BB750B"/>
    <w:rsid w:val="00BD2D19"/>
    <w:rsid w:val="00BD4A88"/>
    <w:rsid w:val="00BD52ED"/>
    <w:rsid w:val="00BD5C23"/>
    <w:rsid w:val="00BE6C41"/>
    <w:rsid w:val="00BE7321"/>
    <w:rsid w:val="00C00EBE"/>
    <w:rsid w:val="00C32EF0"/>
    <w:rsid w:val="00C34A05"/>
    <w:rsid w:val="00C36F6C"/>
    <w:rsid w:val="00C724DB"/>
    <w:rsid w:val="00C7255F"/>
    <w:rsid w:val="00C90248"/>
    <w:rsid w:val="00C90455"/>
    <w:rsid w:val="00CB0BF8"/>
    <w:rsid w:val="00CB302A"/>
    <w:rsid w:val="00CB307B"/>
    <w:rsid w:val="00CE0C2B"/>
    <w:rsid w:val="00CF3E0C"/>
    <w:rsid w:val="00D0036D"/>
    <w:rsid w:val="00D06A76"/>
    <w:rsid w:val="00D079C2"/>
    <w:rsid w:val="00D403EF"/>
    <w:rsid w:val="00D42EEB"/>
    <w:rsid w:val="00D47BD9"/>
    <w:rsid w:val="00D75A6A"/>
    <w:rsid w:val="00D86B4B"/>
    <w:rsid w:val="00D94D76"/>
    <w:rsid w:val="00D95ACA"/>
    <w:rsid w:val="00D97DEB"/>
    <w:rsid w:val="00DA475E"/>
    <w:rsid w:val="00DA4D0B"/>
    <w:rsid w:val="00DB1809"/>
    <w:rsid w:val="00DB246D"/>
    <w:rsid w:val="00DC6B56"/>
    <w:rsid w:val="00DD0DA4"/>
    <w:rsid w:val="00DD27B1"/>
    <w:rsid w:val="00DD5851"/>
    <w:rsid w:val="00DD5C6D"/>
    <w:rsid w:val="00E01A3D"/>
    <w:rsid w:val="00E10173"/>
    <w:rsid w:val="00E21695"/>
    <w:rsid w:val="00E22EDA"/>
    <w:rsid w:val="00E23D08"/>
    <w:rsid w:val="00E326FA"/>
    <w:rsid w:val="00E413DE"/>
    <w:rsid w:val="00E416C6"/>
    <w:rsid w:val="00E43A9F"/>
    <w:rsid w:val="00E50530"/>
    <w:rsid w:val="00E55778"/>
    <w:rsid w:val="00E55D91"/>
    <w:rsid w:val="00E60B73"/>
    <w:rsid w:val="00E72553"/>
    <w:rsid w:val="00E76180"/>
    <w:rsid w:val="00E816DA"/>
    <w:rsid w:val="00E87380"/>
    <w:rsid w:val="00E92E1D"/>
    <w:rsid w:val="00E95CDF"/>
    <w:rsid w:val="00E963A7"/>
    <w:rsid w:val="00E97AF3"/>
    <w:rsid w:val="00EA4B61"/>
    <w:rsid w:val="00EB571E"/>
    <w:rsid w:val="00EC039A"/>
    <w:rsid w:val="00EC2B45"/>
    <w:rsid w:val="00EC38E9"/>
    <w:rsid w:val="00EC4D11"/>
    <w:rsid w:val="00EC7148"/>
    <w:rsid w:val="00ED1A28"/>
    <w:rsid w:val="00ED1FF4"/>
    <w:rsid w:val="00EE218C"/>
    <w:rsid w:val="00EE6A2E"/>
    <w:rsid w:val="00EE7A34"/>
    <w:rsid w:val="00F01DEC"/>
    <w:rsid w:val="00F028CA"/>
    <w:rsid w:val="00F0669D"/>
    <w:rsid w:val="00F10E02"/>
    <w:rsid w:val="00F1364D"/>
    <w:rsid w:val="00F36564"/>
    <w:rsid w:val="00F377FD"/>
    <w:rsid w:val="00F4623B"/>
    <w:rsid w:val="00F472E2"/>
    <w:rsid w:val="00F5442F"/>
    <w:rsid w:val="00F57216"/>
    <w:rsid w:val="00F931E7"/>
    <w:rsid w:val="00F943F1"/>
    <w:rsid w:val="00FC1E49"/>
    <w:rsid w:val="00FD3187"/>
    <w:rsid w:val="00FD6846"/>
    <w:rsid w:val="00FE2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0D4F8-AF65-4815-8139-228B3373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D0E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846"/>
    <w:pPr>
      <w:ind w:left="720"/>
      <w:contextualSpacing/>
    </w:pPr>
  </w:style>
  <w:style w:type="paragraph" w:styleId="a4">
    <w:name w:val="No Spacing"/>
    <w:uiPriority w:val="1"/>
    <w:qFormat/>
    <w:rsid w:val="001D0E7D"/>
    <w:pPr>
      <w:spacing w:after="0" w:line="240" w:lineRule="auto"/>
    </w:pPr>
  </w:style>
  <w:style w:type="character" w:customStyle="1" w:styleId="10">
    <w:name w:val="Заголовок 1 Знак"/>
    <w:basedOn w:val="a0"/>
    <w:link w:val="1"/>
    <w:uiPriority w:val="9"/>
    <w:rsid w:val="001D0E7D"/>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39"/>
    <w:rsid w:val="00F0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A528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A5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0" i="0" u="none" strike="noStrike" kern="1200" spc="0" baseline="0">
                <a:solidFill>
                  <a:schemeClr val="tx1">
                    <a:lumMod val="65000"/>
                    <a:lumOff val="35000"/>
                  </a:schemeClr>
                </a:solidFill>
                <a:latin typeface="+mn-lt"/>
                <a:ea typeface="+mn-ea"/>
                <a:cs typeface="+mn-cs"/>
              </a:defRPr>
            </a:pPr>
            <a:r>
              <a:rPr lang="ru-RU" sz="1600" b="1" baseline="0">
                <a:solidFill>
                  <a:srgbClr val="7030A0"/>
                </a:solidFill>
                <a:latin typeface="Times New Roman" panose="02020603050405020304" pitchFamily="18" charset="0"/>
                <a:cs typeface="Times New Roman" panose="02020603050405020304" pitchFamily="18" charset="0"/>
              </a:rPr>
              <a:t>Кыргыз тили боюнча 2 чейректин мониторинги</a:t>
            </a:r>
          </a:p>
        </c:rich>
      </c:tx>
      <c:layout>
        <c:manualLayout>
          <c:xMode val="edge"/>
          <c:yMode val="edge"/>
          <c:x val="0.17506961811261795"/>
          <c:y val="8.5995495724324786E-2"/>
        </c:manualLayout>
      </c:layout>
      <c:overlay val="0"/>
      <c:spPr>
        <a:noFill/>
        <a:ln>
          <a:noFill/>
        </a:ln>
        <a:effectLst/>
      </c:spPr>
      <c:txPr>
        <a:bodyPr rot="0" spcFirstLastPara="1" vertOverflow="ellipsis" vert="horz" wrap="square" anchor="ctr" anchorCtr="1"/>
        <a:lstStyle/>
        <a:p>
          <a:pPr algn="ctr">
            <a:defRPr sz="16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0"/>
    </c:view3D>
    <c:floor>
      <c:thickness val="0"/>
      <c:spPr>
        <a:noFill/>
        <a:ln w="9525" cap="flat" cmpd="sng" algn="ctr">
          <a:solidFill>
            <a:schemeClr val="tx1">
              <a:lumMod val="15000"/>
              <a:lumOff val="85000"/>
            </a:schemeClr>
          </a:solidFill>
          <a:round/>
        </a:ln>
        <a:effectLst/>
        <a:sp3d contourW="9525">
          <a:contourClr>
            <a:schemeClr val="tx1">
              <a:lumMod val="15000"/>
              <a:lumOff val="8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8468401522404981E-2"/>
          <c:y val="0.1503483870967742"/>
          <c:w val="0.83998590012909002"/>
          <c:h val="0.71712024384048767"/>
        </c:manualLayout>
      </c:layout>
      <c:bar3DChart>
        <c:barDir val="col"/>
        <c:grouping val="standard"/>
        <c:varyColors val="0"/>
        <c:ser>
          <c:idx val="0"/>
          <c:order val="0"/>
          <c:tx>
            <c:strRef>
              <c:f>Лист1!$B$1</c:f>
              <c:strCache>
                <c:ptCount val="1"/>
                <c:pt idx="0">
                  <c:v>Билим сапаты</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Каратаева Н.Ж.</c:v>
                </c:pt>
                <c:pt idx="1">
                  <c:v>Токтоналиева С.К.</c:v>
                </c:pt>
                <c:pt idx="2">
                  <c:v>Анырова А.Ж.</c:v>
                </c:pt>
                <c:pt idx="3">
                  <c:v>Абдрахманова Э.К.</c:v>
                </c:pt>
                <c:pt idx="4">
                  <c:v>Мамытова А.К.</c:v>
                </c:pt>
                <c:pt idx="5">
                  <c:v>Бокуева А.М.</c:v>
                </c:pt>
                <c:pt idx="6">
                  <c:v>Сейталиева Н.Ж.</c:v>
                </c:pt>
                <c:pt idx="7">
                  <c:v>Омургазы к Г</c:v>
                </c:pt>
              </c:strCache>
            </c:strRef>
          </c:cat>
          <c:val>
            <c:numRef>
              <c:f>Лист1!$B$2:$B$9</c:f>
              <c:numCache>
                <c:formatCode>General</c:formatCode>
                <c:ptCount val="8"/>
                <c:pt idx="0">
                  <c:v>46</c:v>
                </c:pt>
                <c:pt idx="1">
                  <c:v>45</c:v>
                </c:pt>
                <c:pt idx="2">
                  <c:v>47</c:v>
                </c:pt>
                <c:pt idx="3">
                  <c:v>44</c:v>
                </c:pt>
                <c:pt idx="4">
                  <c:v>44</c:v>
                </c:pt>
                <c:pt idx="5">
                  <c:v>46</c:v>
                </c:pt>
                <c:pt idx="6">
                  <c:v>45</c:v>
                </c:pt>
                <c:pt idx="7">
                  <c:v>43</c:v>
                </c:pt>
              </c:numCache>
            </c:numRef>
          </c:val>
          <c:extLst xmlns:c16r2="http://schemas.microsoft.com/office/drawing/2015/06/chart">
            <c:ext xmlns:c16="http://schemas.microsoft.com/office/drawing/2014/chart" uri="{C3380CC4-5D6E-409C-BE32-E72D297353CC}">
              <c16:uniqueId val="{00000000-605A-4A7B-9B9D-BCCCCCA4C114}"/>
            </c:ext>
          </c:extLst>
        </c:ser>
        <c:ser>
          <c:idx val="1"/>
          <c:order val="1"/>
          <c:tx>
            <c:strRef>
              <c:f>Лист1!$C$1</c:f>
              <c:strCache>
                <c:ptCount val="1"/>
                <c:pt idx="0">
                  <c:v>Жетишүүсү</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Каратаева Н.Ж.</c:v>
                </c:pt>
                <c:pt idx="1">
                  <c:v>Токтоналиева С.К.</c:v>
                </c:pt>
                <c:pt idx="2">
                  <c:v>Анырова А.Ж.</c:v>
                </c:pt>
                <c:pt idx="3">
                  <c:v>Абдрахманова Э.К.</c:v>
                </c:pt>
                <c:pt idx="4">
                  <c:v>Мамытова А.К.</c:v>
                </c:pt>
                <c:pt idx="5">
                  <c:v>Бокуева А.М.</c:v>
                </c:pt>
                <c:pt idx="6">
                  <c:v>Сейталиева Н.Ж.</c:v>
                </c:pt>
                <c:pt idx="7">
                  <c:v>Омургазы к Г</c:v>
                </c:pt>
              </c:strCache>
            </c:strRef>
          </c:cat>
          <c:val>
            <c:numRef>
              <c:f>Лист1!$C$2:$C$9</c:f>
              <c:numCache>
                <c:formatCode>General</c:formatCode>
                <c:ptCount val="8"/>
                <c:pt idx="0">
                  <c:v>100</c:v>
                </c:pt>
                <c:pt idx="1">
                  <c:v>100</c:v>
                </c:pt>
                <c:pt idx="2">
                  <c:v>100</c:v>
                </c:pt>
                <c:pt idx="3">
                  <c:v>97</c:v>
                </c:pt>
                <c:pt idx="4">
                  <c:v>97</c:v>
                </c:pt>
                <c:pt idx="5">
                  <c:v>100</c:v>
                </c:pt>
                <c:pt idx="6">
                  <c:v>97</c:v>
                </c:pt>
                <c:pt idx="7">
                  <c:v>97</c:v>
                </c:pt>
              </c:numCache>
            </c:numRef>
          </c:val>
          <c:extLst xmlns:c16r2="http://schemas.microsoft.com/office/drawing/2015/06/chart">
            <c:ext xmlns:c16="http://schemas.microsoft.com/office/drawing/2014/chart" uri="{C3380CC4-5D6E-409C-BE32-E72D297353CC}">
              <c16:uniqueId val="{00000001-605A-4A7B-9B9D-BCCCCCA4C114}"/>
            </c:ext>
          </c:extLst>
        </c:ser>
        <c:ser>
          <c:idx val="2"/>
          <c:order val="2"/>
          <c:tx>
            <c:strRef>
              <c:f>Лист1!$D$1</c:f>
              <c:strCache>
                <c:ptCount val="1"/>
                <c:pt idx="0">
                  <c:v>Деңгээли</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Каратаева Н.Ж.</c:v>
                </c:pt>
                <c:pt idx="1">
                  <c:v>Токтоналиева С.К.</c:v>
                </c:pt>
                <c:pt idx="2">
                  <c:v>Анырова А.Ж.</c:v>
                </c:pt>
                <c:pt idx="3">
                  <c:v>Абдрахманова Э.К.</c:v>
                </c:pt>
                <c:pt idx="4">
                  <c:v>Мамытова А.К.</c:v>
                </c:pt>
                <c:pt idx="5">
                  <c:v>Бокуева А.М.</c:v>
                </c:pt>
                <c:pt idx="6">
                  <c:v>Сейталиева Н.Ж.</c:v>
                </c:pt>
                <c:pt idx="7">
                  <c:v>Омургазы к Г</c:v>
                </c:pt>
              </c:strCache>
            </c:strRef>
          </c:cat>
          <c:val>
            <c:numRef>
              <c:f>Лист1!$D$2:$D$9</c:f>
              <c:numCache>
                <c:formatCode>General</c:formatCode>
                <c:ptCount val="8"/>
                <c:pt idx="0">
                  <c:v>60</c:v>
                </c:pt>
                <c:pt idx="1">
                  <c:v>65</c:v>
                </c:pt>
                <c:pt idx="2">
                  <c:v>62</c:v>
                </c:pt>
                <c:pt idx="3">
                  <c:v>58</c:v>
                </c:pt>
                <c:pt idx="4">
                  <c:v>60</c:v>
                </c:pt>
                <c:pt idx="5">
                  <c:v>60</c:v>
                </c:pt>
                <c:pt idx="6">
                  <c:v>55</c:v>
                </c:pt>
                <c:pt idx="7">
                  <c:v>52</c:v>
                </c:pt>
              </c:numCache>
            </c:numRef>
          </c:val>
          <c:extLst xmlns:c16r2="http://schemas.microsoft.com/office/drawing/2015/06/chart">
            <c:ext xmlns:c16="http://schemas.microsoft.com/office/drawing/2014/chart" uri="{C3380CC4-5D6E-409C-BE32-E72D297353CC}">
              <c16:uniqueId val="{00000002-605A-4A7B-9B9D-BCCCCCA4C114}"/>
            </c:ext>
          </c:extLst>
        </c:ser>
        <c:dLbls>
          <c:showLegendKey val="0"/>
          <c:showVal val="1"/>
          <c:showCatName val="0"/>
          <c:showSerName val="0"/>
          <c:showPercent val="0"/>
          <c:showBubbleSize val="0"/>
        </c:dLbls>
        <c:gapWidth val="150"/>
        <c:shape val="box"/>
        <c:axId val="-1133935904"/>
        <c:axId val="-1133929920"/>
        <c:axId val="-1019621040"/>
      </c:bar3DChart>
      <c:catAx>
        <c:axId val="-11339359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33929920"/>
        <c:crosses val="autoZero"/>
        <c:auto val="1"/>
        <c:lblAlgn val="ctr"/>
        <c:lblOffset val="100"/>
        <c:noMultiLvlLbl val="0"/>
      </c:catAx>
      <c:valAx>
        <c:axId val="-1133929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3935904"/>
        <c:crosses val="autoZero"/>
        <c:crossBetween val="between"/>
      </c:valAx>
      <c:serAx>
        <c:axId val="-1019621040"/>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ru-RU"/>
          </a:p>
        </c:txPr>
        <c:crossAx val="-113392992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0" i="0" u="none" strike="noStrike" kern="1200" spc="0" baseline="0">
                <a:solidFill>
                  <a:schemeClr val="tx1">
                    <a:lumMod val="65000"/>
                    <a:lumOff val="35000"/>
                  </a:schemeClr>
                </a:solidFill>
                <a:latin typeface="+mn-lt"/>
                <a:ea typeface="+mn-ea"/>
                <a:cs typeface="+mn-cs"/>
              </a:defRPr>
            </a:pPr>
            <a:r>
              <a:rPr lang="ru-RU" sz="1600" b="1" baseline="0">
                <a:solidFill>
                  <a:srgbClr val="7030A0"/>
                </a:solidFill>
                <a:latin typeface="Times New Roman" panose="02020603050405020304" pitchFamily="18" charset="0"/>
                <a:cs typeface="Times New Roman" panose="02020603050405020304" pitchFamily="18" charset="0"/>
              </a:rPr>
              <a:t>Кыргыз адабияты боюнча 2 чейректин мониторинги</a:t>
            </a:r>
          </a:p>
        </c:rich>
      </c:tx>
      <c:layout>
        <c:manualLayout>
          <c:xMode val="edge"/>
          <c:yMode val="edge"/>
          <c:x val="0.17506961811261795"/>
          <c:y val="8.5995495724324786E-2"/>
        </c:manualLayout>
      </c:layout>
      <c:overlay val="0"/>
      <c:spPr>
        <a:noFill/>
        <a:ln>
          <a:noFill/>
        </a:ln>
        <a:effectLst/>
      </c:spPr>
      <c:txPr>
        <a:bodyPr rot="0" spcFirstLastPara="1" vertOverflow="ellipsis" vert="horz" wrap="square" anchor="ctr" anchorCtr="1"/>
        <a:lstStyle/>
        <a:p>
          <a:pPr algn="ctr">
            <a:defRPr sz="16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0"/>
    </c:view3D>
    <c:floor>
      <c:thickness val="0"/>
      <c:spPr>
        <a:noFill/>
        <a:ln w="9525" cap="flat" cmpd="sng" algn="ctr">
          <a:solidFill>
            <a:schemeClr val="tx1">
              <a:lumMod val="15000"/>
              <a:lumOff val="85000"/>
            </a:schemeClr>
          </a:solidFill>
          <a:round/>
        </a:ln>
        <a:effectLst/>
        <a:sp3d contourW="9525">
          <a:contourClr>
            <a:schemeClr val="tx1">
              <a:lumMod val="15000"/>
              <a:lumOff val="8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8468401522404981E-2"/>
          <c:y val="0.1503483870967742"/>
          <c:w val="0.858134720455769"/>
          <c:h val="0.71712024384048767"/>
        </c:manualLayout>
      </c:layout>
      <c:bar3DChart>
        <c:barDir val="col"/>
        <c:grouping val="standard"/>
        <c:varyColors val="0"/>
        <c:ser>
          <c:idx val="0"/>
          <c:order val="0"/>
          <c:tx>
            <c:strRef>
              <c:f>Лист1!$B$1</c:f>
              <c:strCache>
                <c:ptCount val="1"/>
                <c:pt idx="0">
                  <c:v>Билим сапаты</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Каратаева Н.Ж.</c:v>
                </c:pt>
                <c:pt idx="1">
                  <c:v>Анырова А.Ж.</c:v>
                </c:pt>
                <c:pt idx="2">
                  <c:v>Абдрахманова Э.К.</c:v>
                </c:pt>
                <c:pt idx="3">
                  <c:v>Мамытова А.К.</c:v>
                </c:pt>
                <c:pt idx="4">
                  <c:v>Сейталиева Н.Ж.</c:v>
                </c:pt>
                <c:pt idx="5">
                  <c:v>Омургазы к Г</c:v>
                </c:pt>
              </c:strCache>
            </c:strRef>
          </c:cat>
          <c:val>
            <c:numRef>
              <c:f>Лист1!$B$2:$B$7</c:f>
              <c:numCache>
                <c:formatCode>General</c:formatCode>
                <c:ptCount val="6"/>
                <c:pt idx="0">
                  <c:v>48</c:v>
                </c:pt>
                <c:pt idx="1">
                  <c:v>46</c:v>
                </c:pt>
                <c:pt idx="2">
                  <c:v>45</c:v>
                </c:pt>
                <c:pt idx="3">
                  <c:v>43</c:v>
                </c:pt>
                <c:pt idx="4">
                  <c:v>44</c:v>
                </c:pt>
                <c:pt idx="5">
                  <c:v>43</c:v>
                </c:pt>
              </c:numCache>
            </c:numRef>
          </c:val>
          <c:extLst xmlns:c16r2="http://schemas.microsoft.com/office/drawing/2015/06/chart">
            <c:ext xmlns:c16="http://schemas.microsoft.com/office/drawing/2014/chart" uri="{C3380CC4-5D6E-409C-BE32-E72D297353CC}">
              <c16:uniqueId val="{00000000-605A-4A7B-9B9D-BCCCCCA4C114}"/>
            </c:ext>
          </c:extLst>
        </c:ser>
        <c:ser>
          <c:idx val="1"/>
          <c:order val="1"/>
          <c:tx>
            <c:strRef>
              <c:f>Лист1!$C$1</c:f>
              <c:strCache>
                <c:ptCount val="1"/>
                <c:pt idx="0">
                  <c:v>Жетишүүсү</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Каратаева Н.Ж.</c:v>
                </c:pt>
                <c:pt idx="1">
                  <c:v>Анырова А.Ж.</c:v>
                </c:pt>
                <c:pt idx="2">
                  <c:v>Абдрахманова Э.К.</c:v>
                </c:pt>
                <c:pt idx="3">
                  <c:v>Мамытова А.К.</c:v>
                </c:pt>
                <c:pt idx="4">
                  <c:v>Сейталиева Н.Ж.</c:v>
                </c:pt>
                <c:pt idx="5">
                  <c:v>Омургазы к Г</c:v>
                </c:pt>
              </c:strCache>
            </c:strRef>
          </c:cat>
          <c:val>
            <c:numRef>
              <c:f>Лист1!$C$2:$C$7</c:f>
              <c:numCache>
                <c:formatCode>General</c:formatCode>
                <c:ptCount val="6"/>
                <c:pt idx="0">
                  <c:v>100</c:v>
                </c:pt>
                <c:pt idx="1">
                  <c:v>100</c:v>
                </c:pt>
                <c:pt idx="2">
                  <c:v>97</c:v>
                </c:pt>
                <c:pt idx="3">
                  <c:v>97</c:v>
                </c:pt>
                <c:pt idx="4">
                  <c:v>97</c:v>
                </c:pt>
                <c:pt idx="5">
                  <c:v>97</c:v>
                </c:pt>
              </c:numCache>
            </c:numRef>
          </c:val>
          <c:extLst xmlns:c16r2="http://schemas.microsoft.com/office/drawing/2015/06/chart">
            <c:ext xmlns:c16="http://schemas.microsoft.com/office/drawing/2014/chart" uri="{C3380CC4-5D6E-409C-BE32-E72D297353CC}">
              <c16:uniqueId val="{00000001-605A-4A7B-9B9D-BCCCCCA4C114}"/>
            </c:ext>
          </c:extLst>
        </c:ser>
        <c:ser>
          <c:idx val="2"/>
          <c:order val="2"/>
          <c:tx>
            <c:strRef>
              <c:f>Лист1!$D$1</c:f>
              <c:strCache>
                <c:ptCount val="1"/>
                <c:pt idx="0">
                  <c:v>Деңгээли</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Каратаева Н.Ж.</c:v>
                </c:pt>
                <c:pt idx="1">
                  <c:v>Анырова А.Ж.</c:v>
                </c:pt>
                <c:pt idx="2">
                  <c:v>Абдрахманова Э.К.</c:v>
                </c:pt>
                <c:pt idx="3">
                  <c:v>Мамытова А.К.</c:v>
                </c:pt>
                <c:pt idx="4">
                  <c:v>Сейталиева Н.Ж.</c:v>
                </c:pt>
                <c:pt idx="5">
                  <c:v>Омургазы к Г</c:v>
                </c:pt>
              </c:strCache>
            </c:strRef>
          </c:cat>
          <c:val>
            <c:numRef>
              <c:f>Лист1!$D$2:$D$7</c:f>
              <c:numCache>
                <c:formatCode>General</c:formatCode>
                <c:ptCount val="6"/>
                <c:pt idx="0">
                  <c:v>65</c:v>
                </c:pt>
                <c:pt idx="1">
                  <c:v>62</c:v>
                </c:pt>
                <c:pt idx="2">
                  <c:v>60</c:v>
                </c:pt>
                <c:pt idx="3">
                  <c:v>55</c:v>
                </c:pt>
                <c:pt idx="4">
                  <c:v>72</c:v>
                </c:pt>
                <c:pt idx="5">
                  <c:v>55</c:v>
                </c:pt>
              </c:numCache>
            </c:numRef>
          </c:val>
          <c:extLst xmlns:c16r2="http://schemas.microsoft.com/office/drawing/2015/06/chart">
            <c:ext xmlns:c16="http://schemas.microsoft.com/office/drawing/2014/chart" uri="{C3380CC4-5D6E-409C-BE32-E72D297353CC}">
              <c16:uniqueId val="{00000002-605A-4A7B-9B9D-BCCCCCA4C114}"/>
            </c:ext>
          </c:extLst>
        </c:ser>
        <c:dLbls>
          <c:showLegendKey val="0"/>
          <c:showVal val="1"/>
          <c:showCatName val="0"/>
          <c:showSerName val="0"/>
          <c:showPercent val="0"/>
          <c:showBubbleSize val="0"/>
        </c:dLbls>
        <c:gapWidth val="150"/>
        <c:shape val="box"/>
        <c:axId val="-1133935360"/>
        <c:axId val="-1133934272"/>
        <c:axId val="-1019619792"/>
      </c:bar3DChart>
      <c:catAx>
        <c:axId val="-11339353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33934272"/>
        <c:crosses val="autoZero"/>
        <c:auto val="1"/>
        <c:lblAlgn val="ctr"/>
        <c:lblOffset val="100"/>
        <c:noMultiLvlLbl val="0"/>
      </c:catAx>
      <c:valAx>
        <c:axId val="-1133934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3935360"/>
        <c:crosses val="autoZero"/>
        <c:crossBetween val="between"/>
      </c:valAx>
      <c:serAx>
        <c:axId val="-1019619792"/>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ru-RU"/>
          </a:p>
        </c:txPr>
        <c:crossAx val="-113393427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1364</Words>
  <Characters>7780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2022-01-10T14:09:00Z</cp:lastPrinted>
  <dcterms:created xsi:type="dcterms:W3CDTF">2022-01-11T07:33:00Z</dcterms:created>
  <dcterms:modified xsi:type="dcterms:W3CDTF">2022-01-11T07:33:00Z</dcterms:modified>
</cp:coreProperties>
</file>